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5EB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BD">
        <w:rPr>
          <w:rFonts w:ascii="Times New Roman" w:hAnsi="Times New Roman" w:cs="Times New Roman"/>
          <w:b/>
          <w:sz w:val="28"/>
          <w:szCs w:val="28"/>
        </w:rPr>
        <w:t>«Стрелецкая средняя общеобразовательная школа»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BD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BD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495EBD" w:rsidRPr="004809E7" w:rsidRDefault="00495EBD" w:rsidP="00495EB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2714"/>
        <w:gridCol w:w="4250"/>
      </w:tblGrid>
      <w:tr w:rsidR="00495EBD" w:rsidRPr="00552D50" w:rsidTr="00495EBD">
        <w:trPr>
          <w:trHeight w:val="21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D" w:rsidRPr="00552D50" w:rsidRDefault="00495EBD" w:rsidP="00495E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2D50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 w:rsidR="00850B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D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5EBD" w:rsidRPr="00552D50" w:rsidRDefault="00495EBD" w:rsidP="00495E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2D50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495EBD" w:rsidRPr="00552D50" w:rsidRDefault="00850BA0" w:rsidP="00495E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«    » августа  2022 г.</w:t>
            </w:r>
          </w:p>
          <w:p w:rsidR="00495EBD" w:rsidRPr="00552D50" w:rsidRDefault="00495EBD" w:rsidP="00495EB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___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Рассмотрена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на заседании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педагогического совета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30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 »  августа  2022 г.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Протокол № </w:t>
            </w:r>
            <w:r w:rsidR="00850B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  <w:p w:rsidR="00495EBD" w:rsidRPr="00552D50" w:rsidRDefault="00495EBD" w:rsidP="00495EBD">
            <w:pPr>
              <w:pStyle w:val="aa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D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Утверждаю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Директор 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>МБОУ «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Стрелецкая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            </w:t>
            </w:r>
          </w:p>
          <w:p w:rsidR="00495EBD" w:rsidRPr="00552D50" w:rsidRDefault="00495EBD" w:rsidP="00495EBD">
            <w:pPr>
              <w:pStyle w:val="aa"/>
              <w:ind w:left="34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>средняя общеобразовательная школа»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495EBD" w:rsidRPr="00552D50" w:rsidRDefault="00495EBD" w:rsidP="00495EBD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от  «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августа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 xml:space="preserve">  2022 г.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405B58">
              <w:rPr>
                <w:rFonts w:ascii="Times New Roman" w:eastAsia="MS Mincho" w:hAnsi="Times New Roman"/>
                <w:sz w:val="24"/>
                <w:szCs w:val="24"/>
              </w:rPr>
              <w:t xml:space="preserve">Приказ </w:t>
            </w:r>
            <w:r w:rsidRPr="00552D50">
              <w:rPr>
                <w:rFonts w:ascii="Times New Roman" w:eastAsia="MS Mincho" w:hAnsi="Times New Roman"/>
                <w:sz w:val="24"/>
                <w:szCs w:val="24"/>
              </w:rPr>
              <w:t>№__</w:t>
            </w:r>
            <w:r w:rsidR="00405B58">
              <w:rPr>
                <w:rFonts w:ascii="Times New Roman" w:eastAsia="MS Mincho" w:hAnsi="Times New Roman"/>
                <w:sz w:val="24"/>
                <w:szCs w:val="24"/>
              </w:rPr>
              <w:t xml:space="preserve">     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________ 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Ю.В.Черняков</w:t>
            </w:r>
            <w:r w:rsidRPr="00552D5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                                            </w:t>
            </w:r>
          </w:p>
          <w:p w:rsidR="00495EBD" w:rsidRPr="00552D50" w:rsidRDefault="00495EBD" w:rsidP="00495EBD">
            <w:pPr>
              <w:pStyle w:val="aa"/>
              <w:ind w:left="12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EBD" w:rsidRPr="002926CD" w:rsidRDefault="00495EBD" w:rsidP="00495EBD">
      <w:pPr>
        <w:jc w:val="center"/>
        <w:rPr>
          <w:b/>
          <w:w w:val="0"/>
          <w:sz w:val="28"/>
          <w:szCs w:val="28"/>
        </w:rPr>
      </w:pPr>
    </w:p>
    <w:p w:rsidR="00495EBD" w:rsidRPr="002926CD" w:rsidRDefault="00495EBD" w:rsidP="00495EBD">
      <w:pPr>
        <w:jc w:val="center"/>
        <w:rPr>
          <w:b/>
          <w:w w:val="0"/>
          <w:sz w:val="28"/>
          <w:szCs w:val="28"/>
        </w:rPr>
      </w:pP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95EBD">
        <w:rPr>
          <w:rFonts w:ascii="Times New Roman" w:hAnsi="Times New Roman" w:cs="Times New Roman"/>
          <w:b/>
          <w:sz w:val="48"/>
          <w:szCs w:val="32"/>
        </w:rPr>
        <w:t xml:space="preserve">Календарный план воспитательной работы школы 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95EBD">
        <w:rPr>
          <w:rFonts w:ascii="Times New Roman" w:hAnsi="Times New Roman" w:cs="Times New Roman"/>
          <w:b/>
          <w:sz w:val="48"/>
          <w:szCs w:val="32"/>
        </w:rPr>
        <w:t xml:space="preserve">на 2022-2023 учебный год </w:t>
      </w:r>
    </w:p>
    <w:p w:rsidR="00495EBD" w:rsidRPr="00495EBD" w:rsidRDefault="00495EBD" w:rsidP="00495EB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32"/>
        </w:rPr>
      </w:pPr>
      <w:r w:rsidRPr="00495EBD">
        <w:rPr>
          <w:rFonts w:ascii="Times New Roman" w:hAnsi="Times New Roman" w:cs="Times New Roman"/>
          <w:b/>
          <w:sz w:val="48"/>
          <w:szCs w:val="32"/>
        </w:rPr>
        <w:t xml:space="preserve">на уровне </w:t>
      </w:r>
      <w:r w:rsidR="00186ED8">
        <w:rPr>
          <w:rFonts w:ascii="Times New Roman" w:hAnsi="Times New Roman" w:cs="Times New Roman"/>
          <w:b/>
          <w:sz w:val="48"/>
          <w:szCs w:val="32"/>
        </w:rPr>
        <w:t>среднего</w:t>
      </w:r>
      <w:r w:rsidRPr="00495EBD">
        <w:rPr>
          <w:rFonts w:ascii="Times New Roman" w:hAnsi="Times New Roman" w:cs="Times New Roman"/>
          <w:b/>
          <w:sz w:val="48"/>
          <w:szCs w:val="32"/>
        </w:rPr>
        <w:t xml:space="preserve"> общего образования</w:t>
      </w:r>
      <w:r w:rsidRPr="00495EBD">
        <w:rPr>
          <w:rFonts w:ascii="Times New Roman" w:hAnsi="Times New Roman" w:cs="Times New Roman"/>
          <w:sz w:val="48"/>
          <w:szCs w:val="32"/>
        </w:rPr>
        <w:t xml:space="preserve"> </w:t>
      </w: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5EBD" w:rsidP="00495EBD">
      <w:pPr>
        <w:rPr>
          <w:rFonts w:ascii="Times New Roman" w:hAnsi="Times New Roman" w:cs="Times New Roman"/>
          <w:b/>
          <w:sz w:val="32"/>
          <w:szCs w:val="32"/>
        </w:rPr>
      </w:pPr>
    </w:p>
    <w:p w:rsidR="00495EBD" w:rsidRDefault="004944E7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трелецкое, 2022 г.</w:t>
      </w:r>
    </w:p>
    <w:p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Календарный план воспитательной работы школы на 2022-2023 уч. г.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(</w:t>
      </w:r>
      <w:r w:rsidR="00186ED8">
        <w:rPr>
          <w:rFonts w:ascii="Times New Roman" w:hAnsi="Times New Roman" w:cs="Times New Roman"/>
          <w:sz w:val="32"/>
          <w:szCs w:val="32"/>
        </w:rPr>
        <w:t>С</w:t>
      </w:r>
      <w:r w:rsidR="00825C89" w:rsidRPr="005C6A38">
        <w:rPr>
          <w:rFonts w:ascii="Times New Roman" w:hAnsi="Times New Roman" w:cs="Times New Roman"/>
          <w:sz w:val="32"/>
          <w:szCs w:val="32"/>
        </w:rPr>
        <w:t>ОО)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2815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1510">
        <w:rPr>
          <w:rFonts w:ascii="Times New Roman" w:hAnsi="Times New Roman" w:cs="Times New Roman"/>
          <w:sz w:val="32"/>
          <w:szCs w:val="32"/>
        </w:rPr>
        <w:t>;</w:t>
      </w:r>
    </w:p>
    <w:p w:rsidR="00395421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21398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88" w:rsidRPr="005C6A3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213988" w:rsidRPr="00845F83" w:rsidTr="00613253">
        <w:tc>
          <w:tcPr>
            <w:tcW w:w="322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3988" w:rsidRPr="00845F83" w:rsidTr="00613253">
        <w:tc>
          <w:tcPr>
            <w:tcW w:w="322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213988" w:rsidRPr="005C6A38" w:rsidRDefault="00186ED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4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13988" w:rsidRPr="005C6A38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3988" w:rsidRPr="005C6A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186ED8" w:rsidRPr="00845F83" w:rsidTr="00613253">
        <w:tc>
          <w:tcPr>
            <w:tcW w:w="3227" w:type="dxa"/>
          </w:tcPr>
          <w:p w:rsidR="00186ED8" w:rsidRPr="00845F83" w:rsidRDefault="00186ED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186ED8" w:rsidRPr="005C6A38" w:rsidRDefault="00186ED8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4" w:type="dxa"/>
          </w:tcPr>
          <w:p w:rsidR="00186ED8" w:rsidRPr="00845F83" w:rsidRDefault="00186ED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86ED8" w:rsidRPr="00845F83" w:rsidRDefault="00186ED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13988" w:rsidRPr="00845F83" w:rsidTr="00613253">
        <w:tc>
          <w:tcPr>
            <w:tcW w:w="10598" w:type="dxa"/>
            <w:gridSpan w:val="4"/>
          </w:tcPr>
          <w:p w:rsidR="00850BA0" w:rsidRPr="00D67A67" w:rsidRDefault="00850BA0" w:rsidP="00850BA0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213988" w:rsidRPr="004D7D5B" w:rsidRDefault="00213988" w:rsidP="006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F2FFF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FF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0F2FFF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2FFF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0F2FFF" w:rsidRPr="00845F83" w:rsidRDefault="00F95656" w:rsidP="00F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F2FFF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C14C8C" w:rsidTr="00613253">
        <w:tc>
          <w:tcPr>
            <w:tcW w:w="3227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в детских объединениях </w:t>
            </w:r>
            <w:proofErr w:type="gramStart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21398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88" w:rsidRPr="0006714E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0" w:type="auto"/>
        <w:tblLook w:val="04A0"/>
      </w:tblPr>
      <w:tblGrid>
        <w:gridCol w:w="10682"/>
      </w:tblGrid>
      <w:tr w:rsidR="00850BA0" w:rsidTr="00850BA0">
        <w:trPr>
          <w:trHeight w:val="686"/>
        </w:trPr>
        <w:tc>
          <w:tcPr>
            <w:tcW w:w="10682" w:type="dxa"/>
          </w:tcPr>
          <w:p w:rsidR="00850BA0" w:rsidRDefault="00850BA0" w:rsidP="0085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A0" w:rsidRDefault="00850BA0" w:rsidP="0085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</w:tbl>
    <w:p w:rsidR="00213988" w:rsidRPr="00845F83" w:rsidRDefault="00213988" w:rsidP="00213988">
      <w:pPr>
        <w:rPr>
          <w:rFonts w:ascii="Times New Roman" w:hAnsi="Times New Roman" w:cs="Times New Roman"/>
          <w:sz w:val="24"/>
          <w:szCs w:val="24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D67A67" w:rsidRDefault="00F95656" w:rsidP="00F9565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применения  насилия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 семье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E529B6" w:rsidRDefault="00F95656" w:rsidP="00F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F95656" w:rsidRPr="000909A2" w:rsidRDefault="00F95656" w:rsidP="00F956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5C6A38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5C6A38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F95656" w:rsidRPr="005C6A38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5C6A38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5C6A38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95656" w:rsidRPr="005C6A38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 Суворина О.Н.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Суворина О.Н. 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медиации, Курепина Т.Н.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13988" w:rsidRPr="00850156" w:rsidRDefault="00213988" w:rsidP="003954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2FFF" w:rsidRDefault="000F2FF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613253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="005F365D"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церемонии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F95656" w:rsidRPr="00C3071A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цветок», «Вербная ярмарка»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613253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учителя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5656" w:rsidRPr="00C3071A" w:rsidRDefault="00F95656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5656" w:rsidRPr="00C3071A" w:rsidRDefault="00F95656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613253" w:rsidRDefault="00281510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 к памятным датам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5656" w:rsidRPr="00C3071A" w:rsidRDefault="00F95656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495EBD">
        <w:trPr>
          <w:trHeight w:val="562"/>
        </w:trPr>
        <w:tc>
          <w:tcPr>
            <w:tcW w:w="3227" w:type="dxa"/>
          </w:tcPr>
          <w:p w:rsidR="00F95656" w:rsidRPr="00C3071A" w:rsidRDefault="00F95656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F95656" w:rsidRPr="00C3071A" w:rsidRDefault="00F95656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F95656" w:rsidRPr="00C3071A" w:rsidRDefault="00F95656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20" w:type="dxa"/>
          </w:tcPr>
          <w:p w:rsidR="00F95656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Земли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F23AD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Н.С.,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Н.С.,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F95656" w:rsidRPr="00C3071A" w:rsidRDefault="00F95656" w:rsidP="00F2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О.М.,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F23AD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У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95656" w:rsidRDefault="00F95656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F95656" w:rsidRDefault="00F95656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F95656" w:rsidRDefault="00F95656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F95656" w:rsidRDefault="00F95656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F23AD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цветочных композиций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95656" w:rsidRDefault="00F95656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95656" w:rsidRDefault="00F95656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95656" w:rsidRDefault="00F95656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95656" w:rsidRDefault="00F95656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F95656" w:rsidRDefault="00F95656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Default="00F95656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F95656" w:rsidRDefault="00F23AD1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C3071A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чителя физкультуры, классные руководители</w:t>
            </w:r>
          </w:p>
        </w:tc>
      </w:tr>
      <w:tr w:rsidR="00F95656" w:rsidRPr="00845F83" w:rsidTr="005C6A38">
        <w:tc>
          <w:tcPr>
            <w:tcW w:w="3227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C3071A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F95656" w:rsidRPr="005C6A38" w:rsidRDefault="00F9565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</w:t>
            </w: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Default="00F95656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95656" w:rsidRDefault="00F95656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Default="00F95656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Default="00F95656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F95656" w:rsidRDefault="00F95656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</w:tbl>
    <w:p w:rsidR="000F2FFF" w:rsidRPr="00845F83" w:rsidRDefault="000F2FFF" w:rsidP="000F2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5656" w:rsidRPr="00D51337" w:rsidTr="00E94E38">
        <w:tc>
          <w:tcPr>
            <w:tcW w:w="3227" w:type="dxa"/>
            <w:vAlign w:val="center"/>
          </w:tcPr>
          <w:p w:rsidR="00F95656" w:rsidRPr="0083074F" w:rsidRDefault="00F95656" w:rsidP="00E94E38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Pr="0083074F" w:rsidRDefault="00F95656" w:rsidP="00F95656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420" w:type="dxa"/>
          </w:tcPr>
          <w:p w:rsidR="00F95656" w:rsidRPr="00D67A67" w:rsidRDefault="00F95656" w:rsidP="00E94E38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вожатая,</w:t>
            </w:r>
          </w:p>
          <w:p w:rsidR="00F95656" w:rsidRPr="001D0021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95656" w:rsidRPr="00D51337" w:rsidTr="00E94E38">
        <w:tc>
          <w:tcPr>
            <w:tcW w:w="3227" w:type="dxa"/>
            <w:vAlign w:val="center"/>
          </w:tcPr>
          <w:p w:rsidR="00F95656" w:rsidRPr="0083074F" w:rsidRDefault="00F95656" w:rsidP="00E9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F95656" w:rsidRPr="0083074F" w:rsidRDefault="00F95656" w:rsidP="00E94E38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Pr="0083074F" w:rsidRDefault="00F95656" w:rsidP="00F95656">
            <w:pPr>
              <w:ind w:left="229" w:firstLine="1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20" w:type="dxa"/>
            <w:vAlign w:val="center"/>
          </w:tcPr>
          <w:p w:rsidR="00F95656" w:rsidRPr="00D67A67" w:rsidRDefault="00F95656" w:rsidP="00E94E38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  <w:p w:rsidR="00F95656" w:rsidRPr="001D0021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95656" w:rsidRPr="00D51337" w:rsidTr="00E94E38">
        <w:tc>
          <w:tcPr>
            <w:tcW w:w="3227" w:type="dxa"/>
            <w:vAlign w:val="center"/>
          </w:tcPr>
          <w:p w:rsidR="00F95656" w:rsidRPr="003E2659" w:rsidRDefault="00F95656" w:rsidP="00E9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Pr="0083074F" w:rsidRDefault="00F95656" w:rsidP="00F95656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420" w:type="dxa"/>
          </w:tcPr>
          <w:p w:rsidR="00F95656" w:rsidRPr="00D67A67" w:rsidRDefault="00F95656" w:rsidP="00E94E38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  <w:p w:rsidR="00F95656" w:rsidRPr="001D0021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95656" w:rsidRPr="00845F83" w:rsidTr="00E94E38">
        <w:tc>
          <w:tcPr>
            <w:tcW w:w="3227" w:type="dxa"/>
            <w:vAlign w:val="center"/>
          </w:tcPr>
          <w:p w:rsidR="00F95656" w:rsidRDefault="00F95656" w:rsidP="00E9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Default="00F95656" w:rsidP="00F95656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vAlign w:val="center"/>
          </w:tcPr>
          <w:p w:rsidR="00F95656" w:rsidRPr="00D67A67" w:rsidRDefault="00F95656" w:rsidP="00E94E38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F95656" w:rsidRPr="001D0021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95656" w:rsidRPr="00845F83" w:rsidTr="00E94E38">
        <w:tc>
          <w:tcPr>
            <w:tcW w:w="3227" w:type="dxa"/>
            <w:vAlign w:val="center"/>
          </w:tcPr>
          <w:p w:rsidR="00F95656" w:rsidRDefault="00F95656" w:rsidP="00E9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Pr="0083074F" w:rsidRDefault="00F95656" w:rsidP="00F95656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vAlign w:val="center"/>
          </w:tcPr>
          <w:p w:rsidR="00F95656" w:rsidRPr="0083074F" w:rsidRDefault="00F95656" w:rsidP="00E94E38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95656" w:rsidRPr="00845F83" w:rsidTr="005C6A38">
        <w:tc>
          <w:tcPr>
            <w:tcW w:w="3227" w:type="dxa"/>
          </w:tcPr>
          <w:p w:rsidR="00F95656" w:rsidRPr="00D67A67" w:rsidRDefault="00F95656" w:rsidP="00E94E38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:rsidR="00F95656" w:rsidRPr="00D67A67" w:rsidRDefault="00F95656" w:rsidP="00E94E38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D67A67" w:rsidRDefault="00F95656" w:rsidP="00F95656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F95656" w:rsidRPr="00D67A67" w:rsidRDefault="00F95656" w:rsidP="00F95656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5656" w:rsidRPr="00D67A67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F95656" w:rsidRPr="00D67A67" w:rsidRDefault="00F95656" w:rsidP="00E94E38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656" w:rsidRPr="00D67A67" w:rsidRDefault="00F95656" w:rsidP="00F95656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F95656" w:rsidRPr="00845F83" w:rsidTr="005C6A38">
        <w:tc>
          <w:tcPr>
            <w:tcW w:w="3227" w:type="dxa"/>
          </w:tcPr>
          <w:p w:rsidR="00F95656" w:rsidRPr="001D0021" w:rsidRDefault="00F95656" w:rsidP="00E94E38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проектах  РДШ и </w:t>
            </w:r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Тинейджер+</w:t>
            </w:r>
            <w:proofErr w:type="spellEnd"/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D67A67" w:rsidRDefault="00F95656" w:rsidP="00F95656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20" w:type="dxa"/>
          </w:tcPr>
          <w:p w:rsidR="00F95656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F95656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95656" w:rsidRPr="00845F83" w:rsidTr="00E94E38">
        <w:tc>
          <w:tcPr>
            <w:tcW w:w="3227" w:type="dxa"/>
            <w:vAlign w:val="center"/>
          </w:tcPr>
          <w:p w:rsidR="00F95656" w:rsidRPr="0083074F" w:rsidRDefault="00F95656" w:rsidP="00E94E38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Pr="0083074F" w:rsidRDefault="00F95656" w:rsidP="00F95656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420" w:type="dxa"/>
          </w:tcPr>
          <w:p w:rsidR="00F95656" w:rsidRPr="00D67A67" w:rsidRDefault="00F95656" w:rsidP="00E94E38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вожатая,</w:t>
            </w:r>
          </w:p>
          <w:p w:rsidR="00F95656" w:rsidRPr="001D0021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95656" w:rsidRPr="00845F83" w:rsidTr="00E94E38">
        <w:tc>
          <w:tcPr>
            <w:tcW w:w="3227" w:type="dxa"/>
            <w:vAlign w:val="center"/>
          </w:tcPr>
          <w:p w:rsidR="00F95656" w:rsidRPr="0083074F" w:rsidRDefault="00F95656" w:rsidP="00E9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F95656" w:rsidRPr="0083074F" w:rsidRDefault="00F95656" w:rsidP="00E94E38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Pr="0083074F" w:rsidRDefault="00F95656" w:rsidP="00F95656">
            <w:pPr>
              <w:ind w:left="229" w:firstLine="1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20" w:type="dxa"/>
            <w:vAlign w:val="center"/>
          </w:tcPr>
          <w:p w:rsidR="00F95656" w:rsidRPr="00D67A67" w:rsidRDefault="00F95656" w:rsidP="00E94E38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  <w:p w:rsidR="00F95656" w:rsidRPr="001D0021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</w:tbl>
    <w:p w:rsidR="002056FB" w:rsidRDefault="002056FB" w:rsidP="002056FB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</w:p>
    <w:p w:rsidR="002056FB" w:rsidRPr="002056FB" w:rsidRDefault="002056FB" w:rsidP="002056FB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  <w:r w:rsidRPr="002056FB"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  <w:t>Модуль «Ценность жизни. Безопасность и здоровьесбережение»</w:t>
      </w: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XSpec="center" w:tblpY="-293"/>
        <w:tblW w:w="10427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367"/>
        <w:gridCol w:w="1417"/>
        <w:gridCol w:w="2552"/>
        <w:gridCol w:w="3091"/>
      </w:tblGrid>
      <w:tr w:rsidR="002056FB" w:rsidRPr="00D67A67" w:rsidTr="00BF113D">
        <w:trPr>
          <w:trHeight w:val="179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FB" w:rsidRPr="00D67A67" w:rsidRDefault="002056FB" w:rsidP="002056FB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2056FB" w:rsidRPr="00D67A67" w:rsidRDefault="002056FB" w:rsidP="002056FB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FB" w:rsidRPr="00D67A67" w:rsidRDefault="002056FB" w:rsidP="002056FB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056FB" w:rsidRPr="00D67A67" w:rsidRDefault="002056FB" w:rsidP="002056FB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FB" w:rsidRPr="00D67A67" w:rsidRDefault="002056FB" w:rsidP="002056FB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FB" w:rsidRPr="00D67A67" w:rsidRDefault="002056FB" w:rsidP="002056FB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056FB" w:rsidRPr="00D67A67" w:rsidRDefault="002056FB" w:rsidP="002056FB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95656" w:rsidRPr="00D67A67" w:rsidTr="00BF113D">
        <w:trPr>
          <w:trHeight w:val="687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акция «Внимание – дети!»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сельских и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 улицах.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F95656" w:rsidRPr="001E5161" w:rsidRDefault="00F95656" w:rsidP="0020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95656" w:rsidRPr="00D67A67" w:rsidTr="00BF113D">
        <w:trPr>
          <w:trHeight w:val="203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F95656" w:rsidRDefault="00F95656" w:rsidP="002056F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«Мы против терроризма»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F113D">
        <w:trPr>
          <w:trHeight w:val="225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Неделя безопасности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подростков.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F113D">
        <w:trPr>
          <w:trHeight w:val="2313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F95656" w:rsidRPr="00D67A67" w:rsidRDefault="00F95656" w:rsidP="002056FB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F95656" w:rsidRPr="00D67A67" w:rsidRDefault="00F95656" w:rsidP="002056FB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F95656" w:rsidRPr="001E5161" w:rsidRDefault="00F95656" w:rsidP="002056FB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F113D">
        <w:trPr>
          <w:trHeight w:val="152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F95656" w:rsidRPr="001E5161" w:rsidRDefault="00F95656" w:rsidP="002056FB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безопасности в Интернет»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F113D">
        <w:trPr>
          <w:trHeight w:val="580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F95656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F95656" w:rsidRPr="00045650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F113D">
        <w:trPr>
          <w:trHeight w:val="140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F95656" w:rsidRPr="00D67A67" w:rsidRDefault="00F95656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F113D">
        <w:trPr>
          <w:trHeight w:val="139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 Российской</w:t>
            </w:r>
          </w:p>
          <w:p w:rsidR="00F95656" w:rsidRPr="00D67A67" w:rsidRDefault="00F95656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F113D">
        <w:trPr>
          <w:trHeight w:val="309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F113D">
        <w:trPr>
          <w:trHeight w:val="213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95656" w:rsidRPr="00D67A67" w:rsidTr="00BF113D">
        <w:trPr>
          <w:trHeight w:val="136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F113D">
        <w:trPr>
          <w:trHeight w:val="140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F113D">
        <w:trPr>
          <w:trHeight w:val="282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F95656" w:rsidRPr="00D67A67" w:rsidRDefault="00F95656" w:rsidP="002056F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F95656" w:rsidRPr="00D67A67" w:rsidRDefault="00F95656" w:rsidP="002056F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F113D">
        <w:trPr>
          <w:trHeight w:val="399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Психолого-педагогическое направление:</w:t>
            </w:r>
          </w:p>
          <w:p w:rsidR="00F95656" w:rsidRPr="00D67A67" w:rsidRDefault="00F95656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школьной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психодиагностики для определения путей и форм оказания помощи детям, испытывающим трудности в обучении и общении</w:t>
            </w:r>
          </w:p>
          <w:p w:rsidR="00F95656" w:rsidRPr="00D67A67" w:rsidRDefault="00F95656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F95656" w:rsidRPr="00D67A67" w:rsidRDefault="00F95656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F95656" w:rsidRPr="00D67A67" w:rsidRDefault="00F95656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F95656" w:rsidRPr="00D67A67" w:rsidRDefault="00F95656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F113D">
        <w:trPr>
          <w:trHeight w:val="268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учащихся, склонных к противоправному поведению, и коррекция дальнейшего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F113D">
        <w:trPr>
          <w:trHeight w:val="254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Совета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50BA0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A0" w:rsidRPr="005C6A38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Ind w:w="108" w:type="dxa"/>
        <w:tblLook w:val="04A0"/>
      </w:tblPr>
      <w:tblGrid>
        <w:gridCol w:w="3423"/>
        <w:gridCol w:w="1380"/>
        <w:gridCol w:w="2515"/>
        <w:gridCol w:w="3256"/>
      </w:tblGrid>
      <w:tr w:rsidR="00850BA0" w:rsidRPr="00845F83" w:rsidTr="00BF113D">
        <w:tc>
          <w:tcPr>
            <w:tcW w:w="3316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8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3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27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13D" w:rsidRPr="00845F83" w:rsidTr="00BF113D">
        <w:tc>
          <w:tcPr>
            <w:tcW w:w="3316" w:type="dxa"/>
          </w:tcPr>
          <w:p w:rsidR="00BF113D" w:rsidRPr="00F95656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</w:rPr>
              <w:t>Оформление стендов, наглядных пособий, плакатов, методических материалов профориентационной направленности</w:t>
            </w:r>
          </w:p>
        </w:tc>
        <w:tc>
          <w:tcPr>
            <w:tcW w:w="1398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7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F113D">
        <w:tc>
          <w:tcPr>
            <w:tcW w:w="3316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Размещение информации по профориентационной работе на школьном сайте</w:t>
            </w:r>
          </w:p>
        </w:tc>
        <w:tc>
          <w:tcPr>
            <w:tcW w:w="1398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7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F113D">
        <w:tc>
          <w:tcPr>
            <w:tcW w:w="3316" w:type="dxa"/>
          </w:tcPr>
          <w:p w:rsidR="00BF113D" w:rsidRPr="00E94E38" w:rsidRDefault="00BF113D" w:rsidP="00BF1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 xml:space="preserve">Уроки экономики – «Рынок труда и занятость», «Денежная масса. </w:t>
            </w:r>
            <w:proofErr w:type="gramStart"/>
            <w:r w:rsidRPr="00E94E38">
              <w:rPr>
                <w:rFonts w:ascii="Times New Roman" w:hAnsi="Times New Roman" w:cs="Times New Roman"/>
                <w:sz w:val="24"/>
              </w:rPr>
              <w:t>Создание денег» (с участием родителей – экономистов и бухгалтеров, которые готовят практические задания и упражнения для учеников</w:t>
            </w:r>
            <w:proofErr w:type="gramEnd"/>
          </w:p>
        </w:tc>
        <w:tc>
          <w:tcPr>
            <w:tcW w:w="1398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7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F113D">
        <w:tc>
          <w:tcPr>
            <w:tcW w:w="3316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lastRenderedPageBreak/>
              <w:t xml:space="preserve">Вовлечение обучающихся в </w:t>
            </w:r>
            <w:proofErr w:type="spellStart"/>
            <w:r w:rsidRPr="00E94E38">
              <w:rPr>
                <w:rFonts w:ascii="Times New Roman" w:hAnsi="Times New Roman" w:cs="Times New Roman"/>
                <w:sz w:val="24"/>
              </w:rPr>
              <w:t>профориентационные</w:t>
            </w:r>
            <w:proofErr w:type="spellEnd"/>
            <w:r w:rsidRPr="00E94E38">
              <w:rPr>
                <w:rFonts w:ascii="Times New Roman" w:hAnsi="Times New Roman" w:cs="Times New Roman"/>
                <w:sz w:val="24"/>
              </w:rPr>
              <w:t xml:space="preserve"> практики (профессиональные пробы, мастер </w:t>
            </w:r>
            <w:proofErr w:type="gramStart"/>
            <w:r w:rsidRPr="00E94E38"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 w:rsidRPr="00E94E38">
              <w:rPr>
                <w:rFonts w:ascii="Times New Roman" w:hAnsi="Times New Roman" w:cs="Times New Roman"/>
                <w:sz w:val="24"/>
              </w:rPr>
              <w:t>лассы, посещение кружка, клуба, технопарка и т.д.)</w:t>
            </w:r>
          </w:p>
        </w:tc>
        <w:tc>
          <w:tcPr>
            <w:tcW w:w="1398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7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F113D">
        <w:tc>
          <w:tcPr>
            <w:tcW w:w="3316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Организация и проведение встреч с представителями различных профессий, в том числе из числа родителей обучающихся</w:t>
            </w:r>
          </w:p>
        </w:tc>
        <w:tc>
          <w:tcPr>
            <w:tcW w:w="1398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7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F113D">
        <w:tc>
          <w:tcPr>
            <w:tcW w:w="3316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Участие обучающихся в олимпиадах, конкурсах, конференциях, организованных на базе вузов</w:t>
            </w:r>
          </w:p>
        </w:tc>
        <w:tc>
          <w:tcPr>
            <w:tcW w:w="1398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7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F113D">
        <w:tc>
          <w:tcPr>
            <w:tcW w:w="3316" w:type="dxa"/>
          </w:tcPr>
          <w:p w:rsidR="00BF113D" w:rsidRPr="00E94E38" w:rsidRDefault="00BF113D" w:rsidP="00BF113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398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7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F113D">
        <w:tc>
          <w:tcPr>
            <w:tcW w:w="3316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Участие в работе всероссийских профориентационных проектов «</w:t>
            </w:r>
            <w:proofErr w:type="spellStart"/>
            <w:r w:rsidRPr="00E94E38">
              <w:rPr>
                <w:rFonts w:ascii="Times New Roman" w:hAnsi="Times New Roman" w:cs="Times New Roman"/>
                <w:sz w:val="24"/>
              </w:rPr>
              <w:t>ПроеКТОриЯ</w:t>
            </w:r>
            <w:proofErr w:type="spellEnd"/>
            <w:r w:rsidRPr="00E94E38">
              <w:rPr>
                <w:rFonts w:ascii="Times New Roman" w:hAnsi="Times New Roman" w:cs="Times New Roman"/>
                <w:sz w:val="24"/>
              </w:rPr>
              <w:t>» (https://proektoria.online/), «</w:t>
            </w:r>
            <w:proofErr w:type="spellStart"/>
            <w:r w:rsidRPr="00E94E38">
              <w:rPr>
                <w:rFonts w:ascii="Times New Roman" w:hAnsi="Times New Roman" w:cs="Times New Roman"/>
                <w:sz w:val="24"/>
              </w:rPr>
              <w:t>Навигатум</w:t>
            </w:r>
            <w:proofErr w:type="spellEnd"/>
            <w:r w:rsidRPr="00E94E38">
              <w:rPr>
                <w:rFonts w:ascii="Times New Roman" w:hAnsi="Times New Roman" w:cs="Times New Roman"/>
                <w:sz w:val="24"/>
              </w:rPr>
              <w:t xml:space="preserve">» (https://navigatum.ru/), созданных в сети интернет: просмотр лекций, решение </w:t>
            </w:r>
            <w:proofErr w:type="spellStart"/>
            <w:r w:rsidRPr="00E94E38"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 w:rsidRPr="00E94E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94E38">
              <w:rPr>
                <w:rFonts w:ascii="Times New Roman" w:hAnsi="Times New Roman" w:cs="Times New Roman"/>
                <w:sz w:val="24"/>
              </w:rPr>
              <w:t>-т</w:t>
            </w:r>
            <w:proofErr w:type="gramEnd"/>
            <w:r w:rsidRPr="00E94E38">
              <w:rPr>
                <w:rFonts w:ascii="Times New Roman" w:hAnsi="Times New Roman" w:cs="Times New Roman"/>
                <w:sz w:val="24"/>
              </w:rPr>
              <w:t>ренировочных задач, участие в мастер классах, посещение открытых уроков</w:t>
            </w:r>
          </w:p>
        </w:tc>
        <w:tc>
          <w:tcPr>
            <w:tcW w:w="1398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7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F113D" w:rsidRPr="00845F83" w:rsidTr="00BF113D">
        <w:tc>
          <w:tcPr>
            <w:tcW w:w="3316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E38">
              <w:rPr>
                <w:rFonts w:ascii="Times New Roman" w:hAnsi="Times New Roman" w:cs="Times New Roman"/>
                <w:sz w:val="24"/>
              </w:rPr>
              <w:t xml:space="preserve">Прохождение </w:t>
            </w:r>
            <w:proofErr w:type="spellStart"/>
            <w:r w:rsidRPr="00E94E38">
              <w:rPr>
                <w:rFonts w:ascii="Times New Roman" w:hAnsi="Times New Roman" w:cs="Times New Roman"/>
                <w:sz w:val="24"/>
              </w:rPr>
              <w:t>прфориентационного</w:t>
            </w:r>
            <w:proofErr w:type="spellEnd"/>
            <w:r w:rsidRPr="00E94E38">
              <w:rPr>
                <w:rFonts w:ascii="Times New Roman" w:hAnsi="Times New Roman" w:cs="Times New Roman"/>
                <w:sz w:val="24"/>
              </w:rPr>
              <w:t xml:space="preserve"> онлайн - тестирования (https://proforientator.ru/tests/; 10 -11 в течение года Заместитель директора по ИКТ 5 https://postupi.online/ и др.), онлайн курсов по интересующим профессиям и направлениям образования, </w:t>
            </w:r>
            <w:proofErr w:type="spellStart"/>
            <w:r w:rsidRPr="00E94E38">
              <w:rPr>
                <w:rFonts w:ascii="Times New Roman" w:hAnsi="Times New Roman" w:cs="Times New Roman"/>
                <w:sz w:val="24"/>
              </w:rPr>
              <w:t>веб</w:t>
            </w:r>
            <w:proofErr w:type="spellEnd"/>
            <w:r w:rsidRPr="00E94E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4E38">
              <w:rPr>
                <w:rFonts w:ascii="Times New Roman" w:hAnsi="Times New Roman" w:cs="Times New Roman"/>
                <w:sz w:val="24"/>
              </w:rPr>
              <w:t>квеста</w:t>
            </w:r>
            <w:proofErr w:type="spellEnd"/>
            <w:r w:rsidRPr="00E94E38">
              <w:rPr>
                <w:rFonts w:ascii="Times New Roman" w:hAnsi="Times New Roman" w:cs="Times New Roman"/>
                <w:sz w:val="24"/>
              </w:rPr>
              <w:t xml:space="preserve"> «Построй свою траекторию поступления в вуз (https://postupi.online/service/ser </w:t>
            </w:r>
            <w:proofErr w:type="spellStart"/>
            <w:r w:rsidRPr="00E94E38">
              <w:rPr>
                <w:rFonts w:ascii="Times New Roman" w:hAnsi="Times New Roman" w:cs="Times New Roman"/>
                <w:sz w:val="24"/>
              </w:rPr>
              <w:t>vice-vo</w:t>
            </w:r>
            <w:proofErr w:type="spellEnd"/>
            <w:r w:rsidRPr="00E94E3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94E38">
              <w:rPr>
                <w:rFonts w:ascii="Times New Roman" w:hAnsi="Times New Roman" w:cs="Times New Roman"/>
                <w:sz w:val="24"/>
              </w:rPr>
              <w:t>ques</w:t>
            </w:r>
            <w:proofErr w:type="spellEnd"/>
            <w:proofErr w:type="gramEnd"/>
          </w:p>
        </w:tc>
        <w:tc>
          <w:tcPr>
            <w:tcW w:w="1398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</w:tcPr>
          <w:p w:rsidR="00BF113D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7" w:type="dxa"/>
          </w:tcPr>
          <w:p w:rsidR="00BF113D" w:rsidRDefault="00BF113D" w:rsidP="003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BF113D">
        <w:tc>
          <w:tcPr>
            <w:tcW w:w="3316" w:type="dxa"/>
          </w:tcPr>
          <w:p w:rsidR="00BF113D" w:rsidRPr="00E94E38" w:rsidRDefault="00BF113D" w:rsidP="00BF113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Организация экскурсий на предприятия района</w:t>
            </w:r>
          </w:p>
        </w:tc>
        <w:tc>
          <w:tcPr>
            <w:tcW w:w="1398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</w:tcPr>
          <w:p w:rsidR="00BF113D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327" w:type="dxa"/>
          </w:tcPr>
          <w:p w:rsidR="00BF113D" w:rsidRDefault="00BF113D" w:rsidP="003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BF113D">
        <w:tc>
          <w:tcPr>
            <w:tcW w:w="3316" w:type="dxa"/>
          </w:tcPr>
          <w:p w:rsidR="00BF113D" w:rsidRPr="00E94E38" w:rsidRDefault="00BF113D" w:rsidP="006132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Проведение тренинга «</w:t>
            </w:r>
            <w:proofErr w:type="spellStart"/>
            <w:r w:rsidRPr="00E94E38">
              <w:rPr>
                <w:rFonts w:ascii="Times New Roman" w:hAnsi="Times New Roman" w:cs="Times New Roman"/>
                <w:sz w:val="24"/>
              </w:rPr>
              <w:t>Стрессоустойчивость</w:t>
            </w:r>
            <w:proofErr w:type="spellEnd"/>
            <w:r w:rsidRPr="00E94E38">
              <w:rPr>
                <w:rFonts w:ascii="Times New Roman" w:hAnsi="Times New Roman" w:cs="Times New Roman"/>
                <w:sz w:val="24"/>
              </w:rPr>
              <w:t xml:space="preserve"> старшеклассников в период подготовки к итоговой аттестации» для старшеклассников преподавателями </w:t>
            </w:r>
            <w:r w:rsidRPr="00E94E38">
              <w:rPr>
                <w:rFonts w:ascii="Times New Roman" w:hAnsi="Times New Roman" w:cs="Times New Roman"/>
                <w:sz w:val="24"/>
              </w:rPr>
              <w:lastRenderedPageBreak/>
              <w:t>университета «Синергия» тренинга</w:t>
            </w:r>
          </w:p>
        </w:tc>
        <w:tc>
          <w:tcPr>
            <w:tcW w:w="1398" w:type="dxa"/>
          </w:tcPr>
          <w:p w:rsidR="00BF113D" w:rsidRPr="005958E7" w:rsidRDefault="00BF113D" w:rsidP="0061325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2533" w:type="dxa"/>
          </w:tcPr>
          <w:p w:rsidR="00BF113D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7" w:type="dxa"/>
          </w:tcPr>
          <w:p w:rsidR="00BF113D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BF113D">
        <w:tc>
          <w:tcPr>
            <w:tcW w:w="3316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lastRenderedPageBreak/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</w:t>
            </w:r>
          </w:p>
        </w:tc>
        <w:tc>
          <w:tcPr>
            <w:tcW w:w="1398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</w:tcPr>
          <w:p w:rsidR="00BF113D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327" w:type="dxa"/>
          </w:tcPr>
          <w:p w:rsidR="00BF113D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F113D" w:rsidRPr="00845F83" w:rsidTr="00BF113D">
        <w:tc>
          <w:tcPr>
            <w:tcW w:w="3316" w:type="dxa"/>
          </w:tcPr>
          <w:p w:rsidR="00BF113D" w:rsidRPr="00E94E38" w:rsidRDefault="00BF113D" w:rsidP="00BF113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Экскурсии на работу к родителям</w:t>
            </w:r>
          </w:p>
        </w:tc>
        <w:tc>
          <w:tcPr>
            <w:tcW w:w="1398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</w:tcPr>
          <w:p w:rsidR="00BF113D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7" w:type="dxa"/>
          </w:tcPr>
          <w:p w:rsidR="00BF113D" w:rsidRDefault="00BF113D" w:rsidP="003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72527" w:rsidRDefault="00972527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527" w:rsidRDefault="00972527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партнерство </w:t>
      </w:r>
    </w:p>
    <w:tbl>
      <w:tblPr>
        <w:tblStyle w:val="a3"/>
        <w:tblW w:w="0" w:type="auto"/>
        <w:tblLook w:val="04A0"/>
      </w:tblPr>
      <w:tblGrid>
        <w:gridCol w:w="2728"/>
        <w:gridCol w:w="2717"/>
        <w:gridCol w:w="2607"/>
        <w:gridCol w:w="2630"/>
      </w:tblGrid>
      <w:tr w:rsidR="00972527" w:rsidTr="00850BA0">
        <w:tc>
          <w:tcPr>
            <w:tcW w:w="2728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717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607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2630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BF113D" w:rsidTr="00850BA0">
        <w:tc>
          <w:tcPr>
            <w:tcW w:w="2728" w:type="dxa"/>
          </w:tcPr>
          <w:p w:rsidR="00BF113D" w:rsidRDefault="00BF113D" w:rsidP="006559CE">
            <w:pPr>
              <w:pStyle w:val="c17"/>
              <w:spacing w:line="0" w:lineRule="atLeast"/>
              <w:rPr>
                <w:rFonts w:ascii="Calibri" w:hAnsi="Calibri" w:cs="Arial"/>
                <w:color w:val="000000"/>
              </w:rPr>
            </w:pPr>
            <w:r w:rsidRPr="00972527">
              <w:rPr>
                <w:rStyle w:val="c3"/>
                <w:color w:val="000000"/>
                <w:szCs w:val="28"/>
              </w:rPr>
              <w:t>Организация летнего отдыха детей, участие воспитанников в различных конкурсах, проектах.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7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07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630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Администрация Стрелецкого сельского поселения, 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</w:t>
            </w:r>
          </w:p>
        </w:tc>
      </w:tr>
      <w:tr w:rsidR="00BF113D" w:rsidTr="00850BA0">
        <w:tc>
          <w:tcPr>
            <w:tcW w:w="2728" w:type="dxa"/>
          </w:tcPr>
          <w:p w:rsidR="00BF113D" w:rsidRPr="006559CE" w:rsidRDefault="00BF113D" w:rsidP="006559C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6559CE">
              <w:rPr>
                <w:rStyle w:val="c3"/>
                <w:color w:val="000000"/>
                <w:szCs w:val="28"/>
              </w:rPr>
              <w:t>Подбор литературы, консультации, литературные выставки, круглые столы, библиотечные уроки, встречи с интересными людьми, организация совместных тематических мероприятий.</w:t>
            </w:r>
          </w:p>
          <w:p w:rsidR="00BF113D" w:rsidRPr="006559CE" w:rsidRDefault="00BF113D" w:rsidP="006559C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6559CE">
              <w:rPr>
                <w:rStyle w:val="c3"/>
                <w:color w:val="000000"/>
                <w:szCs w:val="28"/>
              </w:rPr>
              <w:t>Участие воспитанников и учащихся  в конкурсах  чтецов, викторинах по литературным произведениям.</w:t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7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07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2630" w:type="dxa"/>
          </w:tcPr>
          <w:p w:rsidR="00BF113D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партнер: заведующая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Стрелецкая библиотека</w:t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</w:p>
        </w:tc>
      </w:tr>
      <w:tr w:rsidR="00BF113D" w:rsidTr="00850BA0">
        <w:tc>
          <w:tcPr>
            <w:tcW w:w="2728" w:type="dxa"/>
          </w:tcPr>
          <w:p w:rsidR="00BF113D" w:rsidRPr="006559CE" w:rsidRDefault="00BF113D" w:rsidP="00655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Консультации социального работника семьям, попавшим в трудную жизненную ситуацию, работа с детьми из социально-неблагополучных семей</w:t>
            </w:r>
          </w:p>
        </w:tc>
        <w:tc>
          <w:tcPr>
            <w:tcW w:w="2717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07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2630" w:type="dxa"/>
          </w:tcPr>
          <w:p w:rsidR="00BF113D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Администрация Стрелецкого сельского поселения.</w:t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Социальный педагог,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</w:t>
            </w:r>
          </w:p>
        </w:tc>
      </w:tr>
      <w:tr w:rsidR="00BF113D" w:rsidTr="00850BA0">
        <w:tc>
          <w:tcPr>
            <w:tcW w:w="2728" w:type="dxa"/>
          </w:tcPr>
          <w:p w:rsidR="00BF113D" w:rsidRPr="006559CE" w:rsidRDefault="00BF113D" w:rsidP="00655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Вовлечение воспитанников и учащихся учреждения в кружковую работу, участие в конкурсах, проектах. Организация </w:t>
            </w: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творческих  выставок, концертных программ, мастер-классов, представлений, киносеансов, лекториев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717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07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2630" w:type="dxa"/>
          </w:tcPr>
          <w:p w:rsidR="00BF113D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ЦКР Стрелецкий</w:t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иректора, старшая вожатая, классные руководители</w:t>
            </w:r>
          </w:p>
        </w:tc>
      </w:tr>
      <w:tr w:rsidR="00BF113D" w:rsidTr="00850BA0">
        <w:tc>
          <w:tcPr>
            <w:tcW w:w="2728" w:type="dxa"/>
          </w:tcPr>
          <w:p w:rsidR="00BF113D" w:rsidRPr="006559CE" w:rsidRDefault="00BF113D" w:rsidP="006559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Совместная реализация программы «Здоровье»: вакцинация, пропаганда здорового образа жизни.</w:t>
            </w:r>
          </w:p>
          <w:p w:rsidR="00BF113D" w:rsidRPr="006559CE" w:rsidRDefault="00BF113D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Всемирный день борьбы со СПИДОМ;</w:t>
            </w:r>
          </w:p>
          <w:p w:rsidR="00BF113D" w:rsidRPr="006559CE" w:rsidRDefault="00BF113D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лектории, встречи с мед</w:t>
            </w:r>
            <w:proofErr w:type="gramStart"/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пециалистами;</w:t>
            </w:r>
          </w:p>
          <w:p w:rsidR="00BF113D" w:rsidRPr="006559CE" w:rsidRDefault="00BF113D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медицинского информационного уголка;</w:t>
            </w:r>
          </w:p>
          <w:p w:rsidR="00BF113D" w:rsidRPr="006559CE" w:rsidRDefault="00BF113D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Беседы медицинского работника: «Закаливание, профилактика простудных и инфекционных заболеваний», «Профилактика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COVID</w:t>
            </w: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19», </w:t>
            </w:r>
          </w:p>
          <w:p w:rsidR="00BF113D" w:rsidRPr="006559CE" w:rsidRDefault="00BF113D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« Влияние курения на пищеварительную систему» и др.</w:t>
            </w:r>
          </w:p>
          <w:p w:rsidR="00BF113D" w:rsidRPr="006559CE" w:rsidRDefault="00BF113D" w:rsidP="006559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7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07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2630" w:type="dxa"/>
          </w:tcPr>
          <w:p w:rsidR="00BF113D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ОСВ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трелецкое</w:t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 . классные руководители</w:t>
            </w:r>
          </w:p>
        </w:tc>
      </w:tr>
      <w:tr w:rsidR="00BF113D" w:rsidTr="00850BA0">
        <w:tc>
          <w:tcPr>
            <w:tcW w:w="2728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Рождественские чтения, пасхальные чтения </w:t>
            </w:r>
          </w:p>
        </w:tc>
        <w:tc>
          <w:tcPr>
            <w:tcW w:w="2717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07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Январь, март-апрель</w:t>
            </w:r>
          </w:p>
        </w:tc>
        <w:tc>
          <w:tcPr>
            <w:tcW w:w="2630" w:type="dxa"/>
          </w:tcPr>
          <w:p w:rsidR="00BF113D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настоятель</w:t>
            </w:r>
          </w:p>
          <w:p w:rsidR="00BF113D" w:rsidRDefault="00BF113D" w:rsidP="00850B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Храма Всемилостивого спаса   </w:t>
            </w:r>
          </w:p>
          <w:p w:rsidR="00BF113D" w:rsidRPr="00972527" w:rsidRDefault="00BF113D" w:rsidP="00850B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</w:p>
        </w:tc>
      </w:tr>
    </w:tbl>
    <w:p w:rsidR="00850BA0" w:rsidRDefault="00850BA0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4"/>
        <w:gridCol w:w="1559"/>
        <w:gridCol w:w="2410"/>
        <w:gridCol w:w="3402"/>
      </w:tblGrid>
      <w:tr w:rsidR="00850BA0" w:rsidRPr="00850BA0" w:rsidTr="00BF113D">
        <w:trPr>
          <w:trHeight w:val="633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850BA0" w:rsidP="00613253">
            <w:pPr>
              <w:widowControl w:val="0"/>
              <w:suppressAutoHyphens/>
              <w:spacing w:line="240" w:lineRule="auto"/>
              <w:ind w:right="26"/>
              <w:jc w:val="center"/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50BA0">
              <w:rPr>
                <w:rFonts w:ascii="Times New Roman" w:eastAsia="NSimSu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BF113D" w:rsidRPr="00850BA0" w:rsidTr="00BF113D">
        <w:trPr>
          <w:trHeight w:val="83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F113D" w:rsidRPr="00E61D34" w:rsidRDefault="00BF113D" w:rsidP="00613253">
            <w:pPr>
              <w:widowControl w:val="0"/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Присоединение школы к общероссийской общественно-государственной детско-юношеской организации РДШ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3D" w:rsidRPr="00850BA0" w:rsidRDefault="00BF113D" w:rsidP="00850BA0">
            <w:pPr>
              <w:widowControl w:val="0"/>
              <w:suppressAutoHyphens/>
              <w:spacing w:line="240" w:lineRule="auto"/>
              <w:ind w:left="2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50BA0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F113D" w:rsidRPr="00850BA0" w:rsidRDefault="00BF113D" w:rsidP="00613253">
            <w:pPr>
              <w:widowControl w:val="0"/>
              <w:suppressAutoHyphens/>
              <w:spacing w:line="240" w:lineRule="auto"/>
              <w:ind w:left="2" w:right="26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BF113D" w:rsidRPr="00E61D34" w:rsidTr="00BF113D">
        <w:trPr>
          <w:trHeight w:val="838"/>
        </w:trPr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F113D" w:rsidRPr="00E61D34" w:rsidRDefault="00BF113D" w:rsidP="00613253">
            <w:pPr>
              <w:widowControl w:val="0"/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акции «Теплый подарок солдату»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3D" w:rsidRPr="00850BA0" w:rsidRDefault="00BF113D" w:rsidP="00613253">
            <w:pPr>
              <w:widowControl w:val="0"/>
              <w:suppressAutoHyphens/>
              <w:spacing w:after="164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F113D" w:rsidRPr="00850BA0" w:rsidRDefault="00BF113D" w:rsidP="00613253">
            <w:pPr>
              <w:widowControl w:val="0"/>
              <w:suppressAutoHyphens/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</w:t>
            </w:r>
          </w:p>
          <w:p w:rsidR="00BF113D" w:rsidRPr="00850BA0" w:rsidRDefault="00BF113D" w:rsidP="00613253">
            <w:pPr>
              <w:widowControl w:val="0"/>
              <w:suppressAutoHyphens/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Волонтеры </w:t>
            </w:r>
          </w:p>
        </w:tc>
      </w:tr>
    </w:tbl>
    <w:p w:rsidR="00797803" w:rsidRPr="00850BA0" w:rsidRDefault="00797803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A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50BA0">
        <w:rPr>
          <w:rFonts w:ascii="Times New Roman" w:hAnsi="Times New Roman" w:cs="Times New Roman"/>
          <w:b/>
          <w:color w:val="000000"/>
          <w:sz w:val="28"/>
          <w:szCs w:val="28"/>
        </w:rPr>
        <w:t>«Экскурсии, экспедиции, походы»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797803" w:rsidRPr="00845F83" w:rsidTr="00186ED8">
        <w:tc>
          <w:tcPr>
            <w:tcW w:w="3227" w:type="dxa"/>
          </w:tcPr>
          <w:p w:rsidR="00797803" w:rsidRPr="005C6A38" w:rsidRDefault="00797803" w:rsidP="0018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97803" w:rsidRPr="005C6A38" w:rsidRDefault="00797803" w:rsidP="0018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97803" w:rsidRPr="005C6A38" w:rsidRDefault="00797803" w:rsidP="0018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797803" w:rsidRPr="005C6A38" w:rsidRDefault="00797803" w:rsidP="0018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13D" w:rsidRPr="00845F83" w:rsidTr="00186ED8">
        <w:tc>
          <w:tcPr>
            <w:tcW w:w="3227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186ED8">
        <w:tc>
          <w:tcPr>
            <w:tcW w:w="3227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186ED8">
        <w:tc>
          <w:tcPr>
            <w:tcW w:w="3227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окрестностям города-крепости Усёрд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186ED8">
        <w:tc>
          <w:tcPr>
            <w:tcW w:w="3227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Поездки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97803" w:rsidRDefault="00797803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«Волонтерство»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BF113D" w:rsidRPr="00845F83" w:rsidRDefault="00BF113D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М.В., старшая вожатая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Default="00BF113D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BF113D" w:rsidRPr="00845F83" w:rsidRDefault="00BF113D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  <w:proofErr w:type="gramEnd"/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D67A67" w:rsidRDefault="00BF113D" w:rsidP="00BF113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районной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Концепции развития социального добровольчества:</w:t>
            </w:r>
          </w:p>
          <w:p w:rsidR="00BF113D" w:rsidRPr="00D67A67" w:rsidRDefault="00BF113D" w:rsidP="00BF113D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акциях района и своего поселения</w:t>
            </w:r>
          </w:p>
          <w:p w:rsidR="00BF113D" w:rsidRPr="001A7926" w:rsidRDefault="00BF113D" w:rsidP="00BF113D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волонтёрском движении школы,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 и района.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3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3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97211D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1D">
        <w:rPr>
          <w:rFonts w:ascii="Times New Roman" w:hAnsi="Times New Roman" w:cs="Times New Roman"/>
          <w:b/>
          <w:sz w:val="28"/>
          <w:szCs w:val="28"/>
        </w:rPr>
        <w:t>Модуль «Школьный музей»</w:t>
      </w:r>
    </w:p>
    <w:tbl>
      <w:tblPr>
        <w:tblStyle w:val="a3"/>
        <w:tblW w:w="0" w:type="auto"/>
        <w:tblLook w:val="04A0"/>
      </w:tblPr>
      <w:tblGrid>
        <w:gridCol w:w="3227"/>
        <w:gridCol w:w="1559"/>
        <w:gridCol w:w="2410"/>
        <w:gridCol w:w="3486"/>
      </w:tblGrid>
      <w:tr w:rsidR="0097211D" w:rsidRPr="000A36D7" w:rsidTr="0097211D">
        <w:tc>
          <w:tcPr>
            <w:tcW w:w="3227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86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845F83" w:rsidRDefault="00BF113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845F83" w:rsidRDefault="00BF113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BF113D" w:rsidRPr="00845F83" w:rsidRDefault="00BF113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845F83" w:rsidRDefault="00BF113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музея, краеведческого кружка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845F83" w:rsidRDefault="00BF113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BF113D" w:rsidRPr="00845F83" w:rsidRDefault="00BF113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Школьный конкурс «Фотографи</w:t>
            </w:r>
            <w:proofErr w:type="gramStart"/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застывший миг жизни»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Н.Н.., классные руководители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на тему: «Моя семья»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Н.Н.классные руководители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DE4CBA" w:rsidRDefault="00BF113D" w:rsidP="005C6A3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Экскурсии:</w:t>
            </w:r>
          </w:p>
          <w:p w:rsidR="00BF113D" w:rsidRPr="00DE4CBA" w:rsidRDefault="00BF113D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нашей школы </w:t>
            </w:r>
          </w:p>
          <w:p w:rsidR="00BF113D" w:rsidRPr="00DE4CBA" w:rsidRDefault="00BF113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Наши традиции в фотографиях и документах </w:t>
            </w:r>
          </w:p>
          <w:p w:rsidR="00BF113D" w:rsidRPr="00DE4CBA" w:rsidRDefault="00BF113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AFS</w:t>
            </w: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международного общения </w:t>
            </w:r>
          </w:p>
          <w:p w:rsidR="00BF113D" w:rsidRPr="00DE4CBA" w:rsidRDefault="00BF113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Вещи и времена</w:t>
            </w:r>
          </w:p>
          <w:p w:rsidR="00BF113D" w:rsidRPr="00DE4CBA" w:rsidRDefault="00BF113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История детских и юношеских организаций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DE4CBA" w:rsidRDefault="00BF113D" w:rsidP="00972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игры и викторины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Музейные уроки с элементами игры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кольный конкурс «Родословное древо»»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6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Н.Н.классные руководители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DE4CBA" w:rsidRDefault="00BF113D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о Красногвардейском районе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6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Н.Н.классные руководители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DE4CBA" w:rsidRDefault="00BF113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Выставка в музее «Находки школьного музея».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86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DE4CBA" w:rsidRDefault="00BF113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 xml:space="preserve">Школьный конкурс «Юные экскурсоводы » 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86" w:type="dxa"/>
          </w:tcPr>
          <w:p w:rsidR="00BF113D" w:rsidRPr="00845F83" w:rsidRDefault="00BF113D" w:rsidP="009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DE4CBA" w:rsidRDefault="00BF113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Школьный конкурс «Находка года»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6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Н.Н.., классные руководители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97211D" w:rsidRDefault="00BF113D" w:rsidP="007978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 xml:space="preserve">Школьная познавательная игра «По улицам моего </w:t>
            </w:r>
            <w:r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Н.Н.., классные руководители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97211D" w:rsidRDefault="00BF113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 xml:space="preserve"> чтения имени Ю.А. Гагарина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6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Н.Н.классные руководители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97211D" w:rsidRDefault="00BF113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Участие в школьной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научно-практической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конференции «Созвездие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наук»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6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Н.Н.., классные руководители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97211D" w:rsidRDefault="00BF113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семирный день музеев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BF113D" w:rsidRDefault="00BF113D">
            <w:r w:rsidRPr="00090595"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  <w:tr w:rsidR="00BF113D" w:rsidRPr="00845F83" w:rsidTr="0097211D">
        <w:tc>
          <w:tcPr>
            <w:tcW w:w="3227" w:type="dxa"/>
          </w:tcPr>
          <w:p w:rsidR="00BF113D" w:rsidRPr="0097211D" w:rsidRDefault="00BF113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музея за год</w:t>
            </w:r>
          </w:p>
        </w:tc>
        <w:tc>
          <w:tcPr>
            <w:tcW w:w="1559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BF113D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BF113D" w:rsidRDefault="00BF113D">
            <w:r w:rsidRPr="00090595"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</w:p>
        </w:tc>
      </w:tr>
    </w:tbl>
    <w:p w:rsidR="00850BA0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A0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A0" w:rsidRPr="005C6A38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850BA0" w:rsidRPr="00845F83" w:rsidTr="00613253">
        <w:tc>
          <w:tcPr>
            <w:tcW w:w="3227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13D" w:rsidRPr="00845F83" w:rsidTr="00613253">
        <w:tc>
          <w:tcPr>
            <w:tcW w:w="3227" w:type="dxa"/>
          </w:tcPr>
          <w:p w:rsidR="00BF113D" w:rsidRPr="00845F83" w:rsidRDefault="00BF113D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  <w:proofErr w:type="gramEnd"/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Лесников Н.Н.</w:t>
            </w:r>
          </w:p>
        </w:tc>
      </w:tr>
      <w:tr w:rsidR="00BF113D" w:rsidRPr="00845F83" w:rsidTr="00613253">
        <w:tc>
          <w:tcPr>
            <w:tcW w:w="3227" w:type="dxa"/>
          </w:tcPr>
          <w:p w:rsidR="00BF113D" w:rsidRPr="00A12E76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A12E76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A12E76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Курепина Т.Н., Лесников Н.Н.,</w:t>
            </w: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F113D" w:rsidRPr="00845F83" w:rsidTr="00613253">
        <w:tc>
          <w:tcPr>
            <w:tcW w:w="3227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613253">
        <w:tc>
          <w:tcPr>
            <w:tcW w:w="3227" w:type="dxa"/>
          </w:tcPr>
          <w:p w:rsidR="00BF113D" w:rsidRPr="00845F83" w:rsidRDefault="00BF113D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613253">
        <w:tc>
          <w:tcPr>
            <w:tcW w:w="3227" w:type="dxa"/>
          </w:tcPr>
          <w:p w:rsidR="00BF113D" w:rsidRPr="005C6A38" w:rsidRDefault="00BF113D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BF113D" w:rsidRPr="005C6A38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5C6A38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BF113D" w:rsidRPr="005C6A38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BF113D" w:rsidRPr="00845F83" w:rsidTr="00613253">
        <w:tc>
          <w:tcPr>
            <w:tcW w:w="3227" w:type="dxa"/>
          </w:tcPr>
          <w:p w:rsidR="00BF113D" w:rsidRPr="005C6A38" w:rsidRDefault="00BF113D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5C6A38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BF113D" w:rsidRPr="005C6A38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</w:t>
            </w: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613253">
        <w:tc>
          <w:tcPr>
            <w:tcW w:w="3227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613253">
        <w:tc>
          <w:tcPr>
            <w:tcW w:w="3227" w:type="dxa"/>
          </w:tcPr>
          <w:p w:rsidR="00BF113D" w:rsidRPr="00845F83" w:rsidRDefault="00BF113D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Н.Н.., классные руководители</w:t>
            </w:r>
          </w:p>
        </w:tc>
      </w:tr>
      <w:tr w:rsidR="00BF113D" w:rsidRPr="00845F83" w:rsidTr="00613253">
        <w:tc>
          <w:tcPr>
            <w:tcW w:w="3227" w:type="dxa"/>
          </w:tcPr>
          <w:p w:rsidR="00BF113D" w:rsidRPr="00845F83" w:rsidRDefault="00BF113D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портивные эстафеты</w:t>
            </w:r>
          </w:p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F113D" w:rsidRPr="00845F83" w:rsidRDefault="00BF113D" w:rsidP="003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25C89" w:rsidRDefault="00825C89" w:rsidP="0097211D"/>
    <w:sectPr w:rsidR="00825C89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5F3"/>
    <w:multiLevelType w:val="multilevel"/>
    <w:tmpl w:val="98F8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15"/>
  </w:num>
  <w:num w:numId="9">
    <w:abstractNumId w:val="19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6"/>
  </w:num>
  <w:num w:numId="15">
    <w:abstractNumId w:val="17"/>
  </w:num>
  <w:num w:numId="16">
    <w:abstractNumId w:val="18"/>
  </w:num>
  <w:num w:numId="17">
    <w:abstractNumId w:val="1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AD2"/>
    <w:rsid w:val="0003478B"/>
    <w:rsid w:val="0006714E"/>
    <w:rsid w:val="00084159"/>
    <w:rsid w:val="000A5282"/>
    <w:rsid w:val="000B7E27"/>
    <w:rsid w:val="000E1195"/>
    <w:rsid w:val="000F2FFF"/>
    <w:rsid w:val="00186ED8"/>
    <w:rsid w:val="001D3217"/>
    <w:rsid w:val="002056FB"/>
    <w:rsid w:val="00213988"/>
    <w:rsid w:val="00243AB5"/>
    <w:rsid w:val="00263243"/>
    <w:rsid w:val="00281510"/>
    <w:rsid w:val="002C4A74"/>
    <w:rsid w:val="003073A0"/>
    <w:rsid w:val="00327474"/>
    <w:rsid w:val="00367898"/>
    <w:rsid w:val="00376E96"/>
    <w:rsid w:val="00395421"/>
    <w:rsid w:val="003C10B1"/>
    <w:rsid w:val="00405B58"/>
    <w:rsid w:val="004944E7"/>
    <w:rsid w:val="00495EBD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F365D"/>
    <w:rsid w:val="006109B8"/>
    <w:rsid w:val="00613253"/>
    <w:rsid w:val="006559CE"/>
    <w:rsid w:val="00657035"/>
    <w:rsid w:val="006574C4"/>
    <w:rsid w:val="0079543C"/>
    <w:rsid w:val="00797803"/>
    <w:rsid w:val="007E2AD2"/>
    <w:rsid w:val="00825C89"/>
    <w:rsid w:val="00850BA0"/>
    <w:rsid w:val="00883054"/>
    <w:rsid w:val="008C4395"/>
    <w:rsid w:val="009073EE"/>
    <w:rsid w:val="00913BE6"/>
    <w:rsid w:val="0094402B"/>
    <w:rsid w:val="0097211D"/>
    <w:rsid w:val="00972527"/>
    <w:rsid w:val="00A10E8A"/>
    <w:rsid w:val="00A12E76"/>
    <w:rsid w:val="00A237EF"/>
    <w:rsid w:val="00A918EF"/>
    <w:rsid w:val="00BF113D"/>
    <w:rsid w:val="00C3071A"/>
    <w:rsid w:val="00C94FB7"/>
    <w:rsid w:val="00CA7E62"/>
    <w:rsid w:val="00CB0D6B"/>
    <w:rsid w:val="00D51337"/>
    <w:rsid w:val="00D51AF9"/>
    <w:rsid w:val="00DE4CBA"/>
    <w:rsid w:val="00DF4AFE"/>
    <w:rsid w:val="00E94E38"/>
    <w:rsid w:val="00EF65D1"/>
    <w:rsid w:val="00F04BE4"/>
    <w:rsid w:val="00F23AD1"/>
    <w:rsid w:val="00F44FDC"/>
    <w:rsid w:val="00F549A7"/>
    <w:rsid w:val="00F92286"/>
    <w:rsid w:val="00F9565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link w:val="a7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rsid w:val="00495EBD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nhideWhenUsed/>
    <w:rsid w:val="00495E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95EBD"/>
    <w:rPr>
      <w:rFonts w:ascii="Courier New" w:eastAsia="Times New Roman" w:hAnsi="Courier New" w:cs="Times New Roman"/>
      <w:sz w:val="20"/>
      <w:szCs w:val="20"/>
    </w:rPr>
  </w:style>
  <w:style w:type="table" w:customStyle="1" w:styleId="TableGrid2">
    <w:name w:val="TableGrid2"/>
    <w:rsid w:val="002056F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7">
    <w:name w:val="c17"/>
    <w:basedOn w:val="a"/>
    <w:rsid w:val="0097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72527"/>
  </w:style>
  <w:style w:type="paragraph" w:customStyle="1" w:styleId="c14">
    <w:name w:val="c14"/>
    <w:basedOn w:val="a"/>
    <w:rsid w:val="0065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EDD0-5D88-4A8F-9822-82CA5E0E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15</cp:revision>
  <cp:lastPrinted>2022-09-18T18:53:00Z</cp:lastPrinted>
  <dcterms:created xsi:type="dcterms:W3CDTF">2022-06-20T08:13:00Z</dcterms:created>
  <dcterms:modified xsi:type="dcterms:W3CDTF">2022-09-18T18:55:00Z</dcterms:modified>
</cp:coreProperties>
</file>