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9E" w:rsidRDefault="003B7CBD" w:rsidP="003B7CBD">
      <w:pPr>
        <w:spacing w:after="0" w:line="240" w:lineRule="auto"/>
        <w:ind w:hanging="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38.5pt">
            <v:imagedata r:id="rId7" o:title="2023-09-12_001"/>
          </v:shape>
        </w:pict>
      </w:r>
    </w:p>
    <w:p w:rsidR="001009B6" w:rsidRDefault="001009B6" w:rsidP="00514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5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4A9F" w:rsidRPr="00514A9F" w:rsidRDefault="00514A9F" w:rsidP="00514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B6" w:rsidRPr="002575E9" w:rsidRDefault="00D17779" w:rsidP="001009B6">
      <w:pPr>
        <w:widowControl w:val="0"/>
        <w:shd w:val="clear" w:color="auto" w:fill="FFFFFF"/>
        <w:tabs>
          <w:tab w:val="left" w:pos="581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7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Рабочая п</w:t>
      </w:r>
      <w:r w:rsidR="001009B6" w:rsidRPr="0025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рограмма учебного курса «Робототехника» имеет техническую направленность, носит практико-ориентированный характер и направлена на развитие учащимися критического мышления, коммуникабельности, командности, креативности и т.д.; с другой стороны, формирует базовые технические и инженерные навыки, знания и умения. </w:t>
      </w:r>
      <w:r w:rsidR="003B7CB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</w:t>
      </w:r>
      <w:r w:rsidR="003B7CBD" w:rsidRPr="0025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рассчитана на 68 часов на год обучения </w:t>
      </w:r>
      <w:r w:rsidR="003B7CBD">
        <w:rPr>
          <w:rFonts w:ascii="Times New Roman" w:hAnsi="Times New Roman" w:cs="Times New Roman"/>
          <w:color w:val="000000" w:themeColor="text1"/>
          <w:sz w:val="28"/>
          <w:szCs w:val="28"/>
        </w:rPr>
        <w:t>из расчета 2 часа в неделю.</w:t>
      </w:r>
      <w:r w:rsidR="003B7CBD" w:rsidRPr="0025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9B6" w:rsidRPr="0025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программы реализуется во взаимосвязи с предметами школьного цикла. Теоретические и практические знания по робототехнике значительно углубят знания учащихся по ряду разделов физики (статика и динамика, электрика и электроника, оптика), математике и информатике. Курс «Робототехника» является ознакомительным и не предполагает наличия у обучаемых навыков в области робототехники и программирования</w:t>
      </w:r>
      <w:r w:rsidR="001009B6" w:rsidRPr="002575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009B6" w:rsidRPr="002575E9" w:rsidRDefault="001009B6" w:rsidP="001009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575E9">
        <w:rPr>
          <w:rFonts w:ascii="Times New Roman" w:hAnsi="Times New Roman" w:cs="Times New Roman"/>
          <w:color w:val="000000"/>
          <w:sz w:val="28"/>
          <w:szCs w:val="28"/>
        </w:rPr>
        <w:t xml:space="preserve">       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требования.</w:t>
      </w:r>
    </w:p>
    <w:p w:rsidR="0095437E" w:rsidRPr="002575E9" w:rsidRDefault="0095437E" w:rsidP="009543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I. </w:t>
      </w:r>
      <w:r w:rsidRPr="002575E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</w:t>
      </w:r>
    </w:p>
    <w:p w:rsidR="0095437E" w:rsidRPr="002575E9" w:rsidRDefault="0095437E" w:rsidP="0095437E">
      <w:pPr>
        <w:pStyle w:val="a9"/>
        <w:tabs>
          <w:tab w:val="left" w:pos="567"/>
        </w:tabs>
        <w:spacing w:after="0" w:line="254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>ПРЕДМЕТА, КУРСА.</w:t>
      </w:r>
    </w:p>
    <w:p w:rsidR="00E574BD" w:rsidRPr="002575E9" w:rsidRDefault="00E574BD" w:rsidP="003166A6">
      <w:pPr>
        <w:widowControl w:val="0"/>
        <w:shd w:val="clear" w:color="auto" w:fill="FFFFFF"/>
        <w:tabs>
          <w:tab w:val="left" w:pos="58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6A6" w:rsidRPr="002575E9" w:rsidRDefault="00D17779" w:rsidP="003166A6">
      <w:pPr>
        <w:widowControl w:val="0"/>
        <w:shd w:val="clear" w:color="auto" w:fill="FFFFFF"/>
        <w:tabs>
          <w:tab w:val="left" w:pos="58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3166A6" w:rsidRPr="002575E9">
        <w:rPr>
          <w:rFonts w:ascii="Times New Roman" w:hAnsi="Times New Roman"/>
          <w:b/>
          <w:bCs/>
          <w:sz w:val="28"/>
          <w:szCs w:val="28"/>
        </w:rPr>
        <w:t xml:space="preserve">Личностными  результатами   </w:t>
      </w:r>
      <w:r w:rsidR="003166A6" w:rsidRPr="002575E9">
        <w:rPr>
          <w:rFonts w:ascii="Times New Roman" w:hAnsi="Times New Roman"/>
          <w:sz w:val="28"/>
          <w:szCs w:val="28"/>
        </w:rPr>
        <w:t>изучения предмета « Технология »  являются: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желание учиться и трудиться на производстве для удовлетворения текущих и перспективных потребностей;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трудолюбие и ответственность за качество своей деятельности;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пользоваться правилами научной организации умственного и физического труда;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планировать образовательную и профессиональную карьеры;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бережное отношение к природным и хозяйственным ресурсам;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3166A6" w:rsidRPr="002575E9" w:rsidRDefault="003166A6" w:rsidP="003166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</w:p>
    <w:p w:rsidR="003166A6" w:rsidRPr="002575E9" w:rsidRDefault="00D17779" w:rsidP="003166A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 xml:space="preserve">         </w:t>
      </w:r>
      <w:r w:rsidR="003166A6" w:rsidRPr="002575E9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 xml:space="preserve">Метапредметными результатами    </w:t>
      </w:r>
      <w:r w:rsidR="003166A6" w:rsidRPr="002575E9">
        <w:rPr>
          <w:rFonts w:ascii="Times New Roman" w:hAnsi="Times New Roman"/>
          <w:iCs/>
          <w:color w:val="000000"/>
          <w:spacing w:val="-5"/>
          <w:sz w:val="28"/>
          <w:szCs w:val="28"/>
        </w:rPr>
        <w:t>изучения  предмета   являются: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планировать процесс созидательной и познавательной деятельности;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lastRenderedPageBreak/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самостоятельность в учебной и познавательно-трудовой деятельности;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способность моделировать планируемые процессы и объекты;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аргументировать свои решения и формулировать выводы;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способность отображать в адекватной задачам форме результаты своей деятельности; — умение выбирать и использовать источники информации для подкрепления познавательной и созидательной деятельности;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соотносить свой вклад с вкладом других участников в общую деятельность при решении задач коллектива;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3166A6" w:rsidRPr="002575E9" w:rsidRDefault="003166A6" w:rsidP="0031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3166A6" w:rsidRPr="002575E9" w:rsidRDefault="00D17779" w:rsidP="00514A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166A6" w:rsidRPr="002575E9">
        <w:rPr>
          <w:rFonts w:ascii="Times New Roman" w:hAnsi="Times New Roman"/>
          <w:b/>
          <w:i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5E9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3166A6" w:rsidRPr="002575E9" w:rsidRDefault="003166A6" w:rsidP="00514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Учащийся сможет: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166A6" w:rsidRPr="002575E9" w:rsidRDefault="003166A6" w:rsidP="0051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66A6" w:rsidRPr="002575E9" w:rsidRDefault="003166A6" w:rsidP="003166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3166A6" w:rsidRPr="002575E9" w:rsidRDefault="003166A6" w:rsidP="003166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Учащийся сможет: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Учащийся сможет: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166A6" w:rsidRPr="002575E9" w:rsidRDefault="00D17779" w:rsidP="00D17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166A6" w:rsidRPr="002575E9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lastRenderedPageBreak/>
        <w:t>выделять явление из общего ряда других явлений;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166A6" w:rsidRPr="003B7CBD" w:rsidRDefault="003166A6" w:rsidP="003B7CB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3166A6" w:rsidRPr="003B7CBD" w:rsidRDefault="003166A6" w:rsidP="003B7C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5E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66A6" w:rsidRPr="003B7CBD" w:rsidRDefault="003166A6" w:rsidP="003B7CB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166A6" w:rsidRPr="003B7CBD" w:rsidRDefault="003166A6" w:rsidP="003B7C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 компетенции); развитие мотивации  к овладению культурой активного пользования словарями и другими поисковыми системами. Учащийся сможет:</w:t>
      </w:r>
    </w:p>
    <w:p w:rsidR="003166A6" w:rsidRPr="003B7CBD" w:rsidRDefault="003166A6" w:rsidP="003B7C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66A6" w:rsidRPr="003B7CBD" w:rsidRDefault="003166A6" w:rsidP="003B7C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166A6" w:rsidRPr="003B7CBD" w:rsidRDefault="003166A6" w:rsidP="003B7C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3166A6" w:rsidRPr="003B7CBD" w:rsidRDefault="003166A6" w:rsidP="003B7C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 докладов, рефератов, создание презентаций и др.;</w:t>
      </w:r>
    </w:p>
    <w:p w:rsidR="003166A6" w:rsidRPr="003B7CBD" w:rsidRDefault="003166A6" w:rsidP="003B7C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3166A6" w:rsidRPr="003B7CBD" w:rsidRDefault="003166A6" w:rsidP="003B7C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3166A6" w:rsidRPr="003B7CBD" w:rsidRDefault="003166A6" w:rsidP="003B7C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3166A6" w:rsidRPr="003B7CBD" w:rsidRDefault="003166A6" w:rsidP="003B7C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lastRenderedPageBreak/>
        <w:t>анализировать влияние экологических факторов на среду обитания живых организмов;</w:t>
      </w:r>
    </w:p>
    <w:p w:rsidR="003166A6" w:rsidRPr="003B7CBD" w:rsidRDefault="003166A6" w:rsidP="003B7C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3166A6" w:rsidRPr="003B7CBD" w:rsidRDefault="003166A6" w:rsidP="003B7C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3166A6" w:rsidRPr="003B7CBD" w:rsidRDefault="003166A6" w:rsidP="003B7C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CBD">
        <w:rPr>
          <w:rFonts w:ascii="Times New Roman" w:hAnsi="Times New Roman"/>
          <w:sz w:val="28"/>
          <w:szCs w:val="28"/>
        </w:rPr>
        <w:t xml:space="preserve">выражать свое отношение к природе через рисунки, сочинения, модели, проектные работы. </w:t>
      </w:r>
    </w:p>
    <w:p w:rsidR="003166A6" w:rsidRPr="002575E9" w:rsidRDefault="003166A6" w:rsidP="00D17779">
      <w:pPr>
        <w:tabs>
          <w:tab w:val="left" w:pos="720"/>
          <w:tab w:val="left" w:pos="960"/>
        </w:tabs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2575E9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 xml:space="preserve">              </w:t>
      </w:r>
      <w:r w:rsidRPr="002575E9"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>Предметными  результатами</w:t>
      </w:r>
      <w:r w:rsidRPr="002575E9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    изучения  предмета   являются: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владение алгоритмами и методами решения технических и технологических задач;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использование общенаучных знаний в процессе осуществления рациональной технологической деятельности;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владение методами творческой деятельности;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применение элементов прикладной экономики при обосновании технологий и проектов. 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>В сфере созидательной деятельности</w:t>
      </w:r>
      <w:r w:rsidRPr="002575E9">
        <w:rPr>
          <w:rFonts w:ascii="Times New Roman" w:hAnsi="Times New Roman" w:cs="Times New Roman"/>
          <w:sz w:val="28"/>
          <w:szCs w:val="28"/>
        </w:rPr>
        <w:t xml:space="preserve"> у учащихся будут сформированы: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способности планировать технологический процесс и процесс труда;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подбирать материалы с учётом характера объекта труда и технологии;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анализировать, разрабатывать и/или реализовывать прикладные технические проекты;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lastRenderedPageBreak/>
        <w:t xml:space="preserve">— умение разрабатывать план возможного продвижения продукта на региональном рынке;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конструирования механизмов, машин, автоматических устройств, простейших роботов с помощью конструкторов;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построения технологии и разработки технологической карты для исполнителя; — навыки выполнения технологических операций с соблюдением установленных норм, стандартов, ограничений, правил безопасности труда;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способность нести ответственность за охрану собственного здоровья;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знание безопасных приёмов труда, правил пожарной безопасности, санитарии и гигиены;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>В мотивационной сфере</w:t>
      </w:r>
      <w:r w:rsidRPr="002575E9">
        <w:rPr>
          <w:rFonts w:ascii="Times New Roman" w:hAnsi="Times New Roman" w:cs="Times New Roman"/>
          <w:sz w:val="28"/>
          <w:szCs w:val="28"/>
        </w:rPr>
        <w:t xml:space="preserve"> у учащихся будут сформированы: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готовность к труду в сфере материального производства, сфере услуг или социальной сфере;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согласования своих возможностей и потребностей;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ответственное отношение к качеству процесса и результатов труда;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проявление экологической культуры при проектировании объекта и выполнении работ; — экономность и бережливость в расходовании материалов и денежных средств. 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>В эстетической сфере</w:t>
      </w:r>
      <w:r w:rsidRPr="002575E9">
        <w:rPr>
          <w:rFonts w:ascii="Times New Roman" w:hAnsi="Times New Roman" w:cs="Times New Roman"/>
          <w:sz w:val="28"/>
          <w:szCs w:val="28"/>
        </w:rPr>
        <w:t xml:space="preserve"> у учащихся будут сформированы: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проводить дизайнерское проектирование изделия или рациональную эстетическую организацию работ;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владение методами моделирования и конструирования;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сочетать образное и логическое мышление в процессе творческой деятельности;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композиционное мышление. 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lastRenderedPageBreak/>
        <w:t>В коммуникативной сфере</w:t>
      </w:r>
      <w:r w:rsidRPr="002575E9">
        <w:rPr>
          <w:rFonts w:ascii="Times New Roman" w:hAnsi="Times New Roman" w:cs="Times New Roman"/>
          <w:sz w:val="28"/>
          <w:szCs w:val="28"/>
        </w:rPr>
        <w:t xml:space="preserve"> у учащихся будут сформированы: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выбирать формы и средства общения в процессе коммуникации, адекватные сложившейся ситуации;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способность бесконфликтного общения;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навыки участия в рабочей группе с учётом общности интересов её членов;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способность к коллективному решению творческих задач;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желание и готовность прийти на помощь товарищу;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умение публично защищать идеи, проекты, выбранные технологии и др. </w:t>
      </w:r>
    </w:p>
    <w:p w:rsidR="003166A6" w:rsidRPr="002575E9" w:rsidRDefault="003166A6" w:rsidP="00D17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>В физиолого-психологической сфере</w:t>
      </w:r>
      <w:r w:rsidRPr="002575E9">
        <w:rPr>
          <w:rFonts w:ascii="Times New Roman" w:hAnsi="Times New Roman" w:cs="Times New Roman"/>
          <w:sz w:val="28"/>
          <w:szCs w:val="28"/>
        </w:rPr>
        <w:t xml:space="preserve"> у учащихся будут сформированы: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развитие моторики и координации движений рук при работе с ручными инструментами и приспособлениями;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 xml:space="preserve">— развитие глазомера; </w:t>
      </w:r>
    </w:p>
    <w:p w:rsidR="003166A6" w:rsidRPr="002575E9" w:rsidRDefault="003166A6" w:rsidP="00D1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>— развитие осязания, вкуса, обоняния.</w:t>
      </w:r>
    </w:p>
    <w:p w:rsidR="003166A6" w:rsidRPr="002575E9" w:rsidRDefault="003166A6" w:rsidP="00D17779">
      <w:pPr>
        <w:widowControl w:val="0"/>
        <w:tabs>
          <w:tab w:val="left" w:pos="720"/>
          <w:tab w:val="left" w:pos="960"/>
        </w:tabs>
        <w:spacing w:after="0" w:line="240" w:lineRule="auto"/>
        <w:ind w:firstLine="720"/>
        <w:jc w:val="both"/>
        <w:rPr>
          <w:rFonts w:ascii="Times New Roman" w:eastAsia="SimSun" w:hAnsi="Times New Roman"/>
          <w:b/>
          <w:bCs/>
          <w:color w:val="FF3333"/>
          <w:kern w:val="1"/>
          <w:sz w:val="28"/>
          <w:szCs w:val="28"/>
          <w:lang w:bidi="hi-IN"/>
        </w:rPr>
      </w:pPr>
      <w:r w:rsidRPr="002575E9">
        <w:rPr>
          <w:rFonts w:ascii="Times New Roman" w:eastAsia="SimSun" w:hAnsi="Times New Roman"/>
          <w:color w:val="000000"/>
          <w:kern w:val="1"/>
          <w:sz w:val="28"/>
          <w:szCs w:val="28"/>
          <w:lang w:bidi="hi-IN"/>
        </w:rPr>
        <w:t>При изучении  материала по  предмету «Технология»  для использования  на учебных занятиях, при выполнении  домашних заданий   используются  следующие виды  учебно-познавательной деятельности  учащихся:</w:t>
      </w:r>
    </w:p>
    <w:p w:rsidR="003166A6" w:rsidRPr="002575E9" w:rsidRDefault="00D17779" w:rsidP="00D1777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 xml:space="preserve">      </w:t>
      </w:r>
      <w:r w:rsidR="003166A6" w:rsidRPr="002575E9"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>I – виды деятельности со словесной (знаковой) основой</w:t>
      </w:r>
      <w:r w:rsidR="003166A6" w:rsidRPr="002575E9">
        <w:rPr>
          <w:rFonts w:ascii="Times New Roman" w:eastAsia="SimSun" w:hAnsi="Times New Roman"/>
          <w:kern w:val="1"/>
          <w:sz w:val="28"/>
          <w:szCs w:val="28"/>
          <w:lang w:bidi="hi-IN"/>
        </w:rPr>
        <w:t>:</w:t>
      </w:r>
    </w:p>
    <w:p w:rsidR="003166A6" w:rsidRPr="002575E9" w:rsidRDefault="003166A6" w:rsidP="00D1777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</w:pPr>
      <w:r w:rsidRPr="002575E9">
        <w:rPr>
          <w:rFonts w:ascii="Times New Roman" w:eastAsia="SimSun" w:hAnsi="Times New Roman"/>
          <w:kern w:val="1"/>
          <w:sz w:val="28"/>
          <w:szCs w:val="28"/>
          <w:lang w:bidi="hi-IN"/>
        </w:rPr>
        <w:t>слушание объяснений  учителя, слушание и анализ выступления своих товарищей, самостоятельная работа с учебником, отбор и сравнение материала по нескольким источникам, написание докладов, программирование, решение текстовых количественных и качественных задач, выполнение заданий по разграничению понятий, систематизация учебного материала, редактирование программ.</w:t>
      </w:r>
    </w:p>
    <w:p w:rsidR="003166A6" w:rsidRPr="002575E9" w:rsidRDefault="00D17779" w:rsidP="00D1777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 xml:space="preserve">      </w:t>
      </w:r>
      <w:r w:rsidR="003166A6" w:rsidRPr="002575E9"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>II – виды деятельности на основе восприятия элементов действительности:</w:t>
      </w:r>
    </w:p>
    <w:p w:rsidR="003166A6" w:rsidRPr="002575E9" w:rsidRDefault="003166A6" w:rsidP="00D17779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</w:pPr>
      <w:r w:rsidRPr="002575E9">
        <w:rPr>
          <w:rFonts w:ascii="Times New Roman" w:eastAsia="SimSun" w:hAnsi="Times New Roman"/>
          <w:kern w:val="1"/>
          <w:sz w:val="28"/>
          <w:szCs w:val="28"/>
          <w:lang w:bidi="hi-IN"/>
        </w:rPr>
        <w:t>Наблюдение  за демонстрациями учителя, просмотр учебных фильмов, анализ таблиц, схем, объяснение наблюдаемых явлений, изучение устройства приборов по моделям и чертежам, анализ проблемных ситуаций.</w:t>
      </w:r>
    </w:p>
    <w:p w:rsidR="003166A6" w:rsidRPr="002575E9" w:rsidRDefault="00D17779" w:rsidP="00D1777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 xml:space="preserve">      </w:t>
      </w:r>
      <w:r w:rsidR="003166A6" w:rsidRPr="002575E9">
        <w:rPr>
          <w:rFonts w:ascii="Times New Roman" w:eastAsia="SimSun" w:hAnsi="Times New Roman"/>
          <w:b/>
          <w:bCs/>
          <w:kern w:val="1"/>
          <w:sz w:val="28"/>
          <w:szCs w:val="28"/>
          <w:lang w:bidi="hi-IN"/>
        </w:rPr>
        <w:t>III – виды деятельности с практической (опытной) основой:</w:t>
      </w:r>
    </w:p>
    <w:p w:rsidR="003166A6" w:rsidRPr="002575E9" w:rsidRDefault="003166A6" w:rsidP="00D1777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2575E9">
        <w:rPr>
          <w:rFonts w:ascii="Times New Roman" w:eastAsia="SimSun" w:hAnsi="Times New Roman"/>
          <w:kern w:val="1"/>
          <w:sz w:val="28"/>
          <w:szCs w:val="28"/>
          <w:lang w:bidi="hi-IN"/>
        </w:rPr>
        <w:t>Работа со  схемами, решение экспериментальных задач, работа с раздаточным материалом, сбор и классификация коллекционного материала, сборка электрических  цепей, измерение величин, постановка фронтальных опытов, выполнение работ практикума, сборка приборов из готовых деталей и конструкций, выявление и устранение неисправностей в приборах, разработка новых вариантов опыта, построение гипотезы на основе анализа имеющихся данных, проведение исследовательского эксперимента, моделирование и конструирование.</w:t>
      </w:r>
    </w:p>
    <w:p w:rsidR="003166A6" w:rsidRPr="002575E9" w:rsidRDefault="00D17779" w:rsidP="00D17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166A6" w:rsidRPr="002575E9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Обосновывать и осуществлять учебные проекты материальных объектов, нематериальных услуг, технологий; обосновывать потребность в </w:t>
      </w:r>
      <w:r w:rsidRPr="003B7CBD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конкретном материальном благе, услуге или технологии; соотносить изучаемый объект или явления с природной средой и техносферой; различать нужды и потребности людей, виды материальных и нематериальных благ для их удовлетворения.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Чётко характеризовать сущность технологии как категории производства;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>Разбираться в сущности того, что такое техника, техническая система, технологическая машина, механизм; классифицировать виды техники по различным признакам; находить информацию о современных видах техники.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Читать и создавать технические рисунки, чертежи, технологические карты; анализировать возможные технологические решения, определять их достоинства и недостатки в контексте заданной ситуации.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Характеризовать сущность работы и энергии; разбираться в видах энергии, используемых людьми.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Разбираться в сущности информации и формах её материального воплощения; применять технологии получения, представления, преобразования и использования различных видов информации.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>Применять основные агротехнологические приёмы выращивания культурных растений; определять полезные свойства культурных растений;  классифицировать культурные растения по группам.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Описывать роль различных видов животных в удовлетворении материальных и нематериальных потребностей человека; анализировать технологии, связанные с использованием животных; выделять и характеризовать основные элементы технологий животноводства.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>Разбираться в сущности социальных технологий; ориентироваться в видах социальных технологий.</w:t>
      </w:r>
    </w:p>
    <w:p w:rsidR="003166A6" w:rsidRPr="002575E9" w:rsidRDefault="00D17779" w:rsidP="00D17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166A6" w:rsidRPr="002575E9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>Применять методы творческого поиска технических или технологических решений. Изучать характеристики производства; оценивать уровень автоматизации и роботизации местного производства.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>Оценивать технический уровень совершенства действующих машин и механизмов. Выполнять чертежи и эскизы с использованием средств компьютерной поддержки; разрабатывать оригинальные конструкции в заданной ситуации. Оценивать эффективность использования различных видов энергии в быту и на производстве; разбираться в источниках различных видов энергии и целесообразности их применения в различных условиях. Пользоваться различными современными техническими средствами для получения, преобразования, предъявления и сохранения информации.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 xml:space="preserve">Проводить наблюдения за комнатными растениями; применять способы и методы вегетативного размножения культурных растений (черенками, отводками, прививкой) на примере комнатных декоративных культур. </w:t>
      </w:r>
    </w:p>
    <w:p w:rsidR="003166A6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lastRenderedPageBreak/>
        <w:t xml:space="preserve">Приводить рассуждения, содержащие аргументированные оценки и прогнозы развития технологий животноводства; проводить исследования способов разведения и содержания домашних животных в своей семье, семьях друзей. </w:t>
      </w:r>
    </w:p>
    <w:p w:rsidR="00C30F14" w:rsidRPr="003B7CBD" w:rsidRDefault="003166A6" w:rsidP="003B7CBD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CBD">
        <w:rPr>
          <w:rFonts w:ascii="Times New Roman" w:hAnsi="Times New Roman" w:cs="Times New Roman"/>
          <w:sz w:val="28"/>
          <w:szCs w:val="28"/>
        </w:rPr>
        <w:t>Обосновывать личные потребности и выявлять среди них наиболее приоритетные.</w:t>
      </w:r>
    </w:p>
    <w:p w:rsidR="0085648A" w:rsidRPr="0085648A" w:rsidRDefault="0085648A" w:rsidP="00D17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F14" w:rsidRPr="002575E9" w:rsidRDefault="00C30F14" w:rsidP="00D177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0D1F" w:rsidRPr="002575E9" w:rsidRDefault="00670D1F" w:rsidP="00D177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75E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75E9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703DA" w:rsidRPr="002575E9" w:rsidRDefault="00D17779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C703DA" w:rsidRPr="002575E9">
        <w:rPr>
          <w:rFonts w:ascii="Times New Roman CYR" w:hAnsi="Times New Roman CYR" w:cs="Times New Roman CYR"/>
          <w:b/>
          <w:bCs/>
          <w:sz w:val="28"/>
          <w:szCs w:val="28"/>
        </w:rPr>
        <w:t>. Методы и средства творческой и проектной деятельности (5 часов)</w:t>
      </w:r>
    </w:p>
    <w:p w:rsidR="00C703DA" w:rsidRPr="002575E9" w:rsidRDefault="00C703DA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C703DA" w:rsidRPr="002575E9" w:rsidRDefault="00C703DA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Качающиеся игрушки. Подвижная игрушка щелкунчик. Игрушка с рычажным механизмом. Подготовка портфолио. Проверим себя.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Проектная деятельность. Виды проектной деятельности. Что такое творчество. Уровни творчества.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575E9">
        <w:rPr>
          <w:rFonts w:ascii="Times New Roman CYR" w:hAnsi="Times New Roman CYR" w:cs="Times New Roman CYR"/>
          <w:color w:val="000000"/>
          <w:sz w:val="28"/>
          <w:szCs w:val="28"/>
        </w:rPr>
        <w:t>Чтение и выполнение технических рисунков и эскизов деталей. Разметка проектных изделий и деталей.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Раздел 2 . Производство (4 часа)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Что такое техносфера. Что такое потребительские блага. Производство потребительских благ. Общая характеристика производства. Материальное производство. Нематериальное производство.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Подготовка рефератов.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Раздел 3 . Технология (2 часа)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Что такое технология. Продукт и предмет труда. Средства труда. Классификация производств и технологий. Единичное производство. Массовое производство.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 xml:space="preserve">Самооценка интересов и склонностей к какому-либо виду деятельности. Сбор дополнительной информации в Интернете и справочной литературе о технологиях. 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Раздел 4. Техника (2 часа)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Что такое техника. Производственная техника. Непроизводственная техника. Инструменты, механизмы и технические устройства. Пассивная техника. Активная техника.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lastRenderedPageBreak/>
        <w:t xml:space="preserve">Составление иллюстрированных проектных обзоров техники по отдельным отраслям и видам. 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 xml:space="preserve">            Раздел 5. </w:t>
      </w:r>
      <w:r w:rsidRPr="002575E9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Технологии получения, обработки, преобразования и использования материалов </w:t>
      </w:r>
      <w:r w:rsidRPr="002575E9">
        <w:rPr>
          <w:rFonts w:ascii="Times New Roman" w:hAnsi="Times New Roman" w:cs="Times New Roman"/>
          <w:b/>
          <w:sz w:val="28"/>
          <w:szCs w:val="28"/>
        </w:rPr>
        <w:t>( 4часа)</w:t>
      </w:r>
    </w:p>
    <w:p w:rsidR="00670D1F" w:rsidRPr="002575E9" w:rsidRDefault="00670D1F" w:rsidP="00D177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75E9">
        <w:rPr>
          <w:rFonts w:ascii="Times New Roman" w:hAnsi="Times New Roman"/>
          <w:sz w:val="28"/>
          <w:szCs w:val="28"/>
          <w:u w:val="single"/>
        </w:rPr>
        <w:t xml:space="preserve">Основные теоретические сведения. </w:t>
      </w:r>
    </w:p>
    <w:p w:rsidR="00670D1F" w:rsidRPr="002575E9" w:rsidRDefault="00670D1F" w:rsidP="00D177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</w:rPr>
        <w:t>Свойства текстильных материалов. Конструирование швейных изделий. Моделирование швейных изделий. Правила раскроя. Технология дублирования деталей.</w:t>
      </w:r>
    </w:p>
    <w:p w:rsidR="00670D1F" w:rsidRPr="002575E9" w:rsidRDefault="00670D1F" w:rsidP="00D17779">
      <w:pPr>
        <w:pStyle w:val="a3"/>
        <w:spacing w:after="0" w:line="240" w:lineRule="auto"/>
        <w:jc w:val="both"/>
        <w:rPr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5E9">
        <w:rPr>
          <w:rFonts w:ascii="Times New Roman" w:hAnsi="Times New Roman" w:cs="Times New Roman"/>
          <w:sz w:val="28"/>
          <w:szCs w:val="28"/>
        </w:rPr>
        <w:t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текстильных материалов.</w:t>
      </w:r>
    </w:p>
    <w:p w:rsidR="00670D1F" w:rsidRPr="002575E9" w:rsidRDefault="00F17DA1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2575E9">
        <w:rPr>
          <w:rFonts w:ascii="Times New Roman CYR" w:hAnsi="Times New Roman CYR" w:cs="Times New Roman CYR"/>
          <w:b/>
          <w:sz w:val="28"/>
          <w:szCs w:val="28"/>
        </w:rPr>
        <w:t>Раздел 6. Свойства материалов (2 часа)</w:t>
      </w:r>
    </w:p>
    <w:p w:rsidR="00F17DA1" w:rsidRPr="002575E9" w:rsidRDefault="00F17DA1" w:rsidP="00D177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75E9">
        <w:rPr>
          <w:rFonts w:ascii="Times New Roman" w:hAnsi="Times New Roman"/>
          <w:sz w:val="28"/>
          <w:szCs w:val="28"/>
          <w:u w:val="single"/>
        </w:rPr>
        <w:t>Основные теоретические с</w:t>
      </w:r>
      <w:bookmarkStart w:id="0" w:name="_GoBack"/>
      <w:bookmarkEnd w:id="0"/>
      <w:r w:rsidRPr="002575E9">
        <w:rPr>
          <w:rFonts w:ascii="Times New Roman" w:hAnsi="Times New Roman"/>
          <w:sz w:val="28"/>
          <w:szCs w:val="28"/>
          <w:u w:val="single"/>
        </w:rPr>
        <w:t xml:space="preserve">ведения.: </w:t>
      </w:r>
      <w:r w:rsidRPr="002575E9">
        <w:rPr>
          <w:rFonts w:ascii="Times New Roman" w:hAnsi="Times New Roman" w:cs="Times New Roman"/>
          <w:sz w:val="28"/>
          <w:szCs w:val="28"/>
        </w:rPr>
        <w:t>Механические свойства конструкционных материалов.</w:t>
      </w:r>
      <w:r w:rsidRPr="002575E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17DA1" w:rsidRPr="002575E9" w:rsidRDefault="00F17DA1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" w:hAnsi="Times New Roman"/>
          <w:sz w:val="28"/>
          <w:szCs w:val="28"/>
          <w:u w:val="single"/>
        </w:rPr>
        <w:t xml:space="preserve">Практические работы.: </w:t>
      </w:r>
      <w:r w:rsidRPr="002575E9">
        <w:rPr>
          <w:rFonts w:ascii="Times New Roman CYR" w:hAnsi="Times New Roman CYR" w:cs="Times New Roman CYR"/>
          <w:sz w:val="28"/>
          <w:szCs w:val="28"/>
        </w:rPr>
        <w:t>Сбор дополнительной информации в И</w:t>
      </w:r>
      <w:r w:rsidR="00ED12CF" w:rsidRPr="002575E9">
        <w:rPr>
          <w:rFonts w:ascii="Times New Roman CYR" w:hAnsi="Times New Roman CYR" w:cs="Times New Roman CYR"/>
          <w:sz w:val="28"/>
          <w:szCs w:val="28"/>
        </w:rPr>
        <w:t>нтернете и справочной литературы по свойствам материалов</w:t>
      </w:r>
      <w:r w:rsidRPr="002575E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7. Технологии получения, преобразования и использования энергии 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" w:hAnsi="Times New Roman" w:cs="Times New Roman"/>
          <w:b/>
          <w:bCs/>
          <w:sz w:val="28"/>
          <w:szCs w:val="28"/>
        </w:rPr>
        <w:t xml:space="preserve">(6 </w:t>
      </w: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Что такое энергия. Профессии и производство. Виды энергии. Переход одного вида энергии в другую. Накопление механической энергии. Аккумулирование энергии.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8 . Технологии получения, обработки и использования информации 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" w:hAnsi="Times New Roman" w:cs="Times New Roman"/>
          <w:b/>
          <w:bCs/>
          <w:sz w:val="28"/>
          <w:szCs w:val="28"/>
        </w:rPr>
        <w:t xml:space="preserve">(6 </w:t>
      </w: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Информация. Профессии и производство. Каналы восприятия информации человеком. Виды информации. Способы материального представления и записи визуальной информации. Информация в быту, науке и технологии.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Раздел 9 . Технологии растениеводства (8 часов)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 xml:space="preserve">Растение как объект технологии. Технология растениеводства. Значение культурных растений в жизнедеятельности человека. Какие полезные вещества содержат культурные растения. Общая характеристика и классификация культурных растений. Профессии и производство. </w:t>
      </w:r>
      <w:r w:rsidRPr="002575E9">
        <w:rPr>
          <w:rFonts w:ascii="Times New Roman CYR" w:hAnsi="Times New Roman CYR" w:cs="Times New Roman CYR"/>
          <w:sz w:val="28"/>
          <w:szCs w:val="28"/>
        </w:rPr>
        <w:lastRenderedPageBreak/>
        <w:t>Исследования культурных растений или опыт с ними. Правила безопасной работы при исследовании культурных растений или опыта с ними.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Раздел 10 . Технологии животноводства (6 часов)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Животные и технологии 21 века. Животноводство и материальные потребности человека.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Сельскохозяйственные животные и животноводство. Животные-помощники человека.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Животные на службе безопасности жизни человека. Животные для спорта, охоты, цирка и науки.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 xml:space="preserve"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 w:rsidR="00F17DA1" w:rsidRPr="002575E9">
        <w:rPr>
          <w:rFonts w:ascii="Times New Roman CYR" w:hAnsi="Times New Roman CYR" w:cs="Times New Roman CYR"/>
          <w:b/>
          <w:bCs/>
          <w:sz w:val="28"/>
          <w:szCs w:val="28"/>
        </w:rPr>
        <w:t xml:space="preserve"> 11</w:t>
      </w:r>
      <w:r w:rsidRPr="002575E9">
        <w:rPr>
          <w:rFonts w:ascii="Times New Roman CYR" w:hAnsi="Times New Roman CYR" w:cs="Times New Roman CYR"/>
          <w:b/>
          <w:bCs/>
          <w:sz w:val="28"/>
          <w:szCs w:val="28"/>
        </w:rPr>
        <w:t>. Социальные технологии (8 часов)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Основные теоретические сведения.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Человек как объект технологии. Типы темперамента. Особенности черт характера. Потребности людей. Пирамида потребностей человека. Содержание социальных технологий. Профессии и производство. Обобщение изученного.</w:t>
      </w:r>
    </w:p>
    <w:p w:rsidR="00670D1F" w:rsidRPr="002575E9" w:rsidRDefault="00670D1F" w:rsidP="00D1777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>Практические работы.</w:t>
      </w:r>
    </w:p>
    <w:p w:rsidR="00670D1F" w:rsidRPr="002575E9" w:rsidRDefault="00670D1F" w:rsidP="00D177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</w:rPr>
        <w:t>Тесты по оценке свойств личности. Составление и обоснование перечня личных потребностей и их иерархическое построение.</w:t>
      </w:r>
    </w:p>
    <w:p w:rsidR="00C30F14" w:rsidRPr="002575E9" w:rsidRDefault="00F17DA1" w:rsidP="00D17779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5E9">
        <w:rPr>
          <w:rFonts w:ascii="Times New Roman" w:hAnsi="Times New Roman" w:cs="Times New Roman"/>
          <w:b/>
          <w:sz w:val="28"/>
          <w:szCs w:val="28"/>
        </w:rPr>
        <w:t xml:space="preserve">            Раздел 12. </w:t>
      </w:r>
      <w:r w:rsidRPr="002575E9">
        <w:rPr>
          <w:rFonts w:ascii="Times New Roman" w:hAnsi="Times New Roman" w:cs="Times New Roman"/>
          <w:b/>
          <w:sz w:val="28"/>
          <w:szCs w:val="28"/>
          <w:lang w:eastAsia="ar-SA"/>
        </w:rPr>
        <w:t>Кейс «Как это устроено?» (15 часов)</w:t>
      </w:r>
    </w:p>
    <w:p w:rsidR="00F17DA1" w:rsidRPr="002575E9" w:rsidRDefault="00F17DA1" w:rsidP="00D17779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 xml:space="preserve">Основные теоретические сведения.: </w:t>
      </w:r>
      <w:r w:rsidRPr="002575E9">
        <w:rPr>
          <w:rFonts w:ascii="Times New Roman" w:hAnsi="Times New Roman" w:cs="Times New Roman"/>
          <w:sz w:val="28"/>
          <w:szCs w:val="28"/>
        </w:rPr>
        <w:t>Изучение функции промышленного изделия; Изучение формы промышленного изделия; Изучение эргономики промышленного изделия и устройства функционирования промышленного изделия.</w:t>
      </w:r>
    </w:p>
    <w:p w:rsidR="00C30F14" w:rsidRPr="002575E9" w:rsidRDefault="00F17DA1" w:rsidP="00D17779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575E9">
        <w:rPr>
          <w:rFonts w:ascii="Times New Roman CYR" w:hAnsi="Times New Roman CYR" w:cs="Times New Roman CYR"/>
          <w:sz w:val="28"/>
          <w:szCs w:val="28"/>
          <w:u w:val="single"/>
        </w:rPr>
        <w:t xml:space="preserve">Практические работы:  </w:t>
      </w:r>
      <w:r w:rsidRPr="002575E9">
        <w:rPr>
          <w:rFonts w:ascii="Times New Roman CYR" w:hAnsi="Times New Roman CYR" w:cs="Times New Roman CYR"/>
          <w:sz w:val="28"/>
          <w:szCs w:val="28"/>
        </w:rPr>
        <w:t>Сбор дополнительной информации и описание промышленного изделия; подготовка презентаций.</w:t>
      </w:r>
    </w:p>
    <w:p w:rsidR="000C0EEF" w:rsidRPr="0085648A" w:rsidRDefault="004339E2" w:rsidP="00856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5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III.</w:t>
      </w:r>
      <w:r w:rsidRPr="002575E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2575E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486"/>
        <w:gridCol w:w="1300"/>
        <w:gridCol w:w="1275"/>
        <w:gridCol w:w="1913"/>
      </w:tblGrid>
      <w:tr w:rsidR="004364DA" w:rsidRPr="002575E9" w:rsidTr="00C40D06">
        <w:tc>
          <w:tcPr>
            <w:tcW w:w="871" w:type="dxa"/>
            <w:vMerge w:val="restart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A0E2C" w:rsidRPr="002575E9" w:rsidTr="00C40D06">
        <w:tc>
          <w:tcPr>
            <w:tcW w:w="871" w:type="dxa"/>
            <w:vMerge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A0E2C" w:rsidRPr="002575E9" w:rsidTr="00C40D06">
        <w:trPr>
          <w:trHeight w:val="430"/>
        </w:trPr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Производство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A0E2C" w:rsidRPr="002575E9" w:rsidTr="00C40D06">
        <w:trPr>
          <w:trHeight w:val="578"/>
        </w:trPr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Технология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436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Техника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A0E2C" w:rsidRPr="002575E9" w:rsidTr="00C40D06">
        <w:trPr>
          <w:trHeight w:val="630"/>
        </w:trPr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436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sz w:val="28"/>
                <w:szCs w:val="28"/>
              </w:rPr>
              <w:t>Свойства мате</w:t>
            </w: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риалов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4364DA" w:rsidP="005E4A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B0F" w:rsidRPr="002575E9" w:rsidRDefault="004364D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0A0E2C" w:rsidP="005E4A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0A0E2C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A0E2C" w:rsidRPr="002575E9" w:rsidTr="00C40D06">
        <w:trPr>
          <w:trHeight w:val="480"/>
        </w:trPr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0A0E2C" w:rsidP="005E4A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Технологии животноводства</w:t>
            </w:r>
          </w:p>
        </w:tc>
        <w:tc>
          <w:tcPr>
            <w:tcW w:w="1318" w:type="dxa"/>
            <w:shd w:val="clear" w:color="auto" w:fill="auto"/>
          </w:tcPr>
          <w:p w:rsidR="006E0B0F" w:rsidRPr="002575E9" w:rsidRDefault="000A0E2C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5E4A" w:rsidRPr="002575E9" w:rsidTr="00C40D06">
        <w:trPr>
          <w:trHeight w:val="216"/>
        </w:trPr>
        <w:tc>
          <w:tcPr>
            <w:tcW w:w="871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9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Социальные технологии</w:t>
            </w:r>
          </w:p>
        </w:tc>
        <w:tc>
          <w:tcPr>
            <w:tcW w:w="1318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shd w:val="clear" w:color="auto" w:fill="auto"/>
          </w:tcPr>
          <w:p w:rsidR="00F25E4A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F25E4A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25E4A" w:rsidRPr="002575E9" w:rsidTr="00C40D06">
        <w:trPr>
          <w:trHeight w:val="312"/>
        </w:trPr>
        <w:tc>
          <w:tcPr>
            <w:tcW w:w="871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9" w:type="dxa"/>
            <w:shd w:val="clear" w:color="auto" w:fill="auto"/>
          </w:tcPr>
          <w:p w:rsidR="00F25E4A" w:rsidRPr="002575E9" w:rsidRDefault="00F25E4A" w:rsidP="00F25E4A">
            <w:pPr>
              <w:spacing w:after="0" w:line="240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2575E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Кейс «Как это устроено?» </w:t>
            </w:r>
          </w:p>
        </w:tc>
        <w:tc>
          <w:tcPr>
            <w:tcW w:w="1318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2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 w:rsidR="00F25E4A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A0E2C" w:rsidRPr="002575E9" w:rsidTr="00C40D06">
        <w:tc>
          <w:tcPr>
            <w:tcW w:w="871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9" w:type="dxa"/>
            <w:shd w:val="clear" w:color="auto" w:fill="auto"/>
          </w:tcPr>
          <w:p w:rsidR="006E0B0F" w:rsidRPr="002575E9" w:rsidRDefault="006E0B0F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6E0B0F" w:rsidRPr="002575E9" w:rsidRDefault="00F25E4A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82" w:type="dxa"/>
            <w:shd w:val="clear" w:color="auto" w:fill="auto"/>
          </w:tcPr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33" w:type="dxa"/>
            <w:shd w:val="clear" w:color="auto" w:fill="auto"/>
          </w:tcPr>
          <w:p w:rsidR="006E0B0F" w:rsidRPr="002575E9" w:rsidRDefault="00681B83" w:rsidP="005E4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6E0B0F" w:rsidRDefault="006E0B0F" w:rsidP="006E0B0F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p w:rsidR="000C0EEF" w:rsidRDefault="000C0EEF" w:rsidP="00F17DA1">
      <w:pPr>
        <w:rPr>
          <w:rFonts w:ascii="Times New Roman" w:hAnsi="Times New Roman" w:cs="Times New Roman"/>
          <w:sz w:val="24"/>
          <w:szCs w:val="24"/>
        </w:rPr>
      </w:pPr>
    </w:p>
    <w:sectPr w:rsidR="000C0EEF" w:rsidSect="007F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8E" w:rsidRDefault="004F7F8E" w:rsidP="000A65AF">
      <w:pPr>
        <w:spacing w:after="0" w:line="240" w:lineRule="auto"/>
      </w:pPr>
      <w:r>
        <w:separator/>
      </w:r>
    </w:p>
  </w:endnote>
  <w:endnote w:type="continuationSeparator" w:id="0">
    <w:p w:rsidR="004F7F8E" w:rsidRDefault="004F7F8E" w:rsidP="000A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8E" w:rsidRDefault="004F7F8E" w:rsidP="000A65AF">
      <w:pPr>
        <w:spacing w:after="0" w:line="240" w:lineRule="auto"/>
      </w:pPr>
      <w:r>
        <w:separator/>
      </w:r>
    </w:p>
  </w:footnote>
  <w:footnote w:type="continuationSeparator" w:id="0">
    <w:p w:rsidR="004F7F8E" w:rsidRDefault="004F7F8E" w:rsidP="000A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0AB"/>
    <w:multiLevelType w:val="hybridMultilevel"/>
    <w:tmpl w:val="5DA2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97C"/>
    <w:multiLevelType w:val="hybridMultilevel"/>
    <w:tmpl w:val="B58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C22"/>
    <w:multiLevelType w:val="hybridMultilevel"/>
    <w:tmpl w:val="9CE4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26F"/>
    <w:multiLevelType w:val="hybridMultilevel"/>
    <w:tmpl w:val="22CC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104C"/>
    <w:multiLevelType w:val="hybridMultilevel"/>
    <w:tmpl w:val="BA32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397"/>
    <w:multiLevelType w:val="hybridMultilevel"/>
    <w:tmpl w:val="15F0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30D14"/>
    <w:multiLevelType w:val="hybridMultilevel"/>
    <w:tmpl w:val="9CAC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6"/>
    <w:rsid w:val="0001704B"/>
    <w:rsid w:val="00061B61"/>
    <w:rsid w:val="000A0E2C"/>
    <w:rsid w:val="000A65AF"/>
    <w:rsid w:val="000B4001"/>
    <w:rsid w:val="000C0EEF"/>
    <w:rsid w:val="000F1C11"/>
    <w:rsid w:val="001009B6"/>
    <w:rsid w:val="001618E2"/>
    <w:rsid w:val="001A4DBE"/>
    <w:rsid w:val="001E5944"/>
    <w:rsid w:val="002252AC"/>
    <w:rsid w:val="002575E9"/>
    <w:rsid w:val="002929C1"/>
    <w:rsid w:val="003166A6"/>
    <w:rsid w:val="003B7CBD"/>
    <w:rsid w:val="003C03FA"/>
    <w:rsid w:val="003E3EE7"/>
    <w:rsid w:val="003E6B81"/>
    <w:rsid w:val="003F7DE6"/>
    <w:rsid w:val="004339E2"/>
    <w:rsid w:val="004364DA"/>
    <w:rsid w:val="00445DCF"/>
    <w:rsid w:val="004B26A4"/>
    <w:rsid w:val="004F7F8E"/>
    <w:rsid w:val="00514A9F"/>
    <w:rsid w:val="00524984"/>
    <w:rsid w:val="0056179F"/>
    <w:rsid w:val="00566F84"/>
    <w:rsid w:val="005700CA"/>
    <w:rsid w:val="00582D8C"/>
    <w:rsid w:val="005A3340"/>
    <w:rsid w:val="005C1CB8"/>
    <w:rsid w:val="005D08D0"/>
    <w:rsid w:val="006313E4"/>
    <w:rsid w:val="00640EAE"/>
    <w:rsid w:val="00654FE0"/>
    <w:rsid w:val="00670D1F"/>
    <w:rsid w:val="00681B83"/>
    <w:rsid w:val="006A77D7"/>
    <w:rsid w:val="006B7E71"/>
    <w:rsid w:val="006E0B0F"/>
    <w:rsid w:val="00764286"/>
    <w:rsid w:val="00792C10"/>
    <w:rsid w:val="007A1A45"/>
    <w:rsid w:val="007F4655"/>
    <w:rsid w:val="00805F8E"/>
    <w:rsid w:val="0082343E"/>
    <w:rsid w:val="0085648A"/>
    <w:rsid w:val="00882C8B"/>
    <w:rsid w:val="00886CCB"/>
    <w:rsid w:val="008F615D"/>
    <w:rsid w:val="00923854"/>
    <w:rsid w:val="00936F7D"/>
    <w:rsid w:val="0095437E"/>
    <w:rsid w:val="009A7DAB"/>
    <w:rsid w:val="00A75256"/>
    <w:rsid w:val="00B172C6"/>
    <w:rsid w:val="00B3486F"/>
    <w:rsid w:val="00B364C8"/>
    <w:rsid w:val="00BE3CB7"/>
    <w:rsid w:val="00BF487A"/>
    <w:rsid w:val="00C30F14"/>
    <w:rsid w:val="00C40D06"/>
    <w:rsid w:val="00C703DA"/>
    <w:rsid w:val="00CB6405"/>
    <w:rsid w:val="00CF7F9E"/>
    <w:rsid w:val="00D17779"/>
    <w:rsid w:val="00D2480B"/>
    <w:rsid w:val="00D822C5"/>
    <w:rsid w:val="00DE0567"/>
    <w:rsid w:val="00E27BF4"/>
    <w:rsid w:val="00E574BD"/>
    <w:rsid w:val="00E74423"/>
    <w:rsid w:val="00ED12CF"/>
    <w:rsid w:val="00F17DA1"/>
    <w:rsid w:val="00F25E4A"/>
    <w:rsid w:val="00F3267B"/>
    <w:rsid w:val="00F34861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198"/>
  <w15:docId w15:val="{05F6F4BD-BB82-408D-AA21-CD5B6EC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66A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3">
    <w:name w:val="Базовый"/>
    <w:rsid w:val="00670D1F"/>
    <w:pPr>
      <w:tabs>
        <w:tab w:val="left" w:pos="708"/>
      </w:tabs>
      <w:suppressAutoHyphens/>
    </w:pPr>
    <w:rPr>
      <w:rFonts w:ascii="Calibri" w:eastAsia="Droid Sans Fallback" w:hAnsi="Calibri"/>
      <w:lang w:eastAsia="ru-RU"/>
    </w:rPr>
  </w:style>
  <w:style w:type="table" w:styleId="a4">
    <w:name w:val="Table Grid"/>
    <w:basedOn w:val="a1"/>
    <w:uiPriority w:val="39"/>
    <w:rsid w:val="00F1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A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A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5437E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2023-09-11T13:01:00Z</cp:lastPrinted>
  <dcterms:created xsi:type="dcterms:W3CDTF">2023-09-11T07:31:00Z</dcterms:created>
  <dcterms:modified xsi:type="dcterms:W3CDTF">2023-09-17T17:36:00Z</dcterms:modified>
</cp:coreProperties>
</file>