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6A" w:rsidRDefault="0074246A" w:rsidP="00D62F66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4246A" w:rsidRDefault="0074246A" w:rsidP="00D62F66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4246A" w:rsidRDefault="00F37D5D" w:rsidP="00D62F66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pt;height:670.2pt">
            <v:imagedata r:id="rId6" o:title="2023-09-18_001"/>
          </v:shape>
        </w:pict>
      </w:r>
    </w:p>
    <w:p w:rsidR="0074246A" w:rsidRDefault="0074246A" w:rsidP="00D62F66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402CB" w:rsidRPr="00D62F66" w:rsidRDefault="0040167E" w:rsidP="00D62F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2F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I. </w:t>
      </w:r>
      <w:r w:rsidR="00D925B4" w:rsidRPr="00D62F6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</w:t>
      </w:r>
    </w:p>
    <w:p w:rsidR="00D2794B" w:rsidRDefault="00D925B4" w:rsidP="00B402CB">
      <w:pPr>
        <w:pStyle w:val="a3"/>
        <w:tabs>
          <w:tab w:val="left" w:pos="567"/>
        </w:tabs>
        <w:spacing w:after="0" w:line="254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CB">
        <w:rPr>
          <w:rFonts w:ascii="Times New Roman" w:hAnsi="Times New Roman" w:cs="Times New Roman"/>
          <w:b/>
          <w:sz w:val="24"/>
          <w:szCs w:val="24"/>
        </w:rPr>
        <w:t>ПРЕДМЕТА, КУРСА.</w:t>
      </w:r>
    </w:p>
    <w:p w:rsidR="00B402CB" w:rsidRPr="00B402CB" w:rsidRDefault="00B402CB" w:rsidP="00B402CB">
      <w:pPr>
        <w:pStyle w:val="a3"/>
        <w:tabs>
          <w:tab w:val="left" w:pos="567"/>
        </w:tabs>
        <w:spacing w:after="0" w:line="254" w:lineRule="auto"/>
        <w:ind w:left="12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E15" w:rsidRPr="00D2794B" w:rsidRDefault="0041183E">
      <w:pPr>
        <w:rPr>
          <w:rFonts w:ascii="Times New Roman" w:hAnsi="Times New Roman" w:cs="Times New Roman"/>
          <w:b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Программа рассчитана на 68 часов на </w:t>
      </w:r>
      <w:r w:rsidR="00BD4B62">
        <w:rPr>
          <w:rFonts w:ascii="Times New Roman" w:hAnsi="Times New Roman" w:cs="Times New Roman"/>
          <w:sz w:val="24"/>
          <w:szCs w:val="24"/>
        </w:rPr>
        <w:t>год обучения из расчета 2</w:t>
      </w:r>
      <w:r w:rsidRPr="0041183E">
        <w:rPr>
          <w:rFonts w:ascii="Times New Roman" w:hAnsi="Times New Roman" w:cs="Times New Roman"/>
          <w:sz w:val="24"/>
          <w:szCs w:val="24"/>
        </w:rPr>
        <w:t xml:space="preserve"> час в неделю. Содержание занятий отвечает требованиям к организации внеурочной деятельности. Рабочая программа предусматривает групповую и коллективную работу учащихся, совместную деятельность учащихся и родителей, привлечение учащихся начальной школы, закрепление получаемых знаний во время практических занятий и мероприятий по безопасности дорожного движения, привлечение инспектора ГИБДД. </w:t>
      </w:r>
      <w:r w:rsidRPr="00B402CB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B402C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402CB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программы.</w:t>
      </w:r>
      <w:r w:rsidRPr="00D2794B">
        <w:rPr>
          <w:rFonts w:ascii="Times New Roman" w:hAnsi="Times New Roman" w:cs="Times New Roman"/>
          <w:b/>
          <w:sz w:val="24"/>
          <w:szCs w:val="24"/>
        </w:rPr>
        <w:t xml:space="preserve"> Личностные: </w:t>
      </w:r>
    </w:p>
    <w:p w:rsidR="00FF3E15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83E">
        <w:rPr>
          <w:rFonts w:ascii="Times New Roman" w:hAnsi="Times New Roman" w:cs="Times New Roman"/>
          <w:sz w:val="24"/>
          <w:szCs w:val="24"/>
        </w:rPr>
        <w:t xml:space="preserve"> принятие образа «хороший пешеход, хороший пассажир»; </w:t>
      </w:r>
    </w:p>
    <w:p w:rsidR="00FF3E15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83E">
        <w:rPr>
          <w:rFonts w:ascii="Times New Roman" w:hAnsi="Times New Roman" w:cs="Times New Roman"/>
          <w:sz w:val="24"/>
          <w:szCs w:val="24"/>
        </w:rPr>
        <w:t xml:space="preserve"> самостоятельность и личная ответственность за свои поступки, установка на здоровый образ жизни; </w:t>
      </w:r>
    </w:p>
    <w:p w:rsidR="00FF3E15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83E">
        <w:rPr>
          <w:rFonts w:ascii="Times New Roman" w:hAnsi="Times New Roman" w:cs="Times New Roman"/>
          <w:sz w:val="24"/>
          <w:szCs w:val="24"/>
        </w:rPr>
        <w:t xml:space="preserve"> уважительное отношение к другим участникам дорожного движения; </w:t>
      </w:r>
    </w:p>
    <w:p w:rsidR="00FF3E15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83E">
        <w:rPr>
          <w:rFonts w:ascii="Times New Roman" w:hAnsi="Times New Roman" w:cs="Times New Roman"/>
          <w:sz w:val="24"/>
          <w:szCs w:val="24"/>
        </w:rPr>
        <w:t xml:space="preserve"> осознание ответственности человека за общее благополучие; </w:t>
      </w:r>
    </w:p>
    <w:p w:rsidR="00FF3E15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83E">
        <w:rPr>
          <w:rFonts w:ascii="Times New Roman" w:hAnsi="Times New Roman" w:cs="Times New Roman"/>
          <w:sz w:val="24"/>
          <w:szCs w:val="24"/>
        </w:rPr>
        <w:t xml:space="preserve"> этические чувства, прежде всего доброжелательность и </w:t>
      </w:r>
      <w:proofErr w:type="spellStart"/>
      <w:r w:rsidRPr="0041183E">
        <w:rPr>
          <w:rFonts w:ascii="Times New Roman" w:hAnsi="Times New Roman" w:cs="Times New Roman"/>
          <w:sz w:val="24"/>
          <w:szCs w:val="24"/>
        </w:rPr>
        <w:t>эмоциональнонравственная</w:t>
      </w:r>
      <w:proofErr w:type="spellEnd"/>
      <w:r w:rsidRPr="0041183E">
        <w:rPr>
          <w:rFonts w:ascii="Times New Roman" w:hAnsi="Times New Roman" w:cs="Times New Roman"/>
          <w:sz w:val="24"/>
          <w:szCs w:val="24"/>
        </w:rPr>
        <w:t xml:space="preserve"> отзывчивость; </w:t>
      </w:r>
    </w:p>
    <w:p w:rsidR="00FF3E15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83E">
        <w:rPr>
          <w:rFonts w:ascii="Times New Roman" w:hAnsi="Times New Roman" w:cs="Times New Roman"/>
          <w:sz w:val="24"/>
          <w:szCs w:val="24"/>
        </w:rPr>
        <w:t xml:space="preserve"> положительная мотивация и познавательный интерес к занятиям по программе «Юные инспекторы дорожного движения» </w:t>
      </w:r>
    </w:p>
    <w:p w:rsidR="00FF3E15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83E">
        <w:rPr>
          <w:rFonts w:ascii="Times New Roman" w:hAnsi="Times New Roman" w:cs="Times New Roman"/>
          <w:sz w:val="24"/>
          <w:szCs w:val="24"/>
        </w:rPr>
        <w:t xml:space="preserve"> способность к адекватной самооценке; 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83E">
        <w:rPr>
          <w:rFonts w:ascii="Times New Roman" w:hAnsi="Times New Roman" w:cs="Times New Roman"/>
          <w:sz w:val="24"/>
          <w:szCs w:val="24"/>
        </w:rPr>
        <w:t xml:space="preserve"> начальные навыки сотрудничества в разных ситуациях. </w:t>
      </w:r>
    </w:p>
    <w:p w:rsidR="00FF3E15" w:rsidRPr="00D2794B" w:rsidRDefault="0041183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794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279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3E15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83E">
        <w:rPr>
          <w:rFonts w:ascii="Times New Roman" w:hAnsi="Times New Roman" w:cs="Times New Roman"/>
          <w:sz w:val="24"/>
          <w:szCs w:val="24"/>
        </w:rPr>
        <w:t xml:space="preserve"> навыки контроля и самооценки процесса и результата деятельности; </w:t>
      </w:r>
    </w:p>
    <w:p w:rsidR="00FF3E15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83E">
        <w:rPr>
          <w:rFonts w:ascii="Times New Roman" w:hAnsi="Times New Roman" w:cs="Times New Roman"/>
          <w:sz w:val="24"/>
          <w:szCs w:val="24"/>
        </w:rPr>
        <w:t xml:space="preserve"> умение ставить и формулировать проблемы; </w:t>
      </w:r>
    </w:p>
    <w:p w:rsidR="00FF3E15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83E">
        <w:rPr>
          <w:rFonts w:ascii="Times New Roman" w:hAnsi="Times New Roman" w:cs="Times New Roman"/>
          <w:sz w:val="24"/>
          <w:szCs w:val="24"/>
        </w:rPr>
        <w:t xml:space="preserve"> навыки осознанного и произвольного построения сообщения в устной форме, в том числе творческого характера; 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83E">
        <w:rPr>
          <w:rFonts w:ascii="Times New Roman" w:hAnsi="Times New Roman" w:cs="Times New Roman"/>
          <w:sz w:val="24"/>
          <w:szCs w:val="24"/>
        </w:rPr>
        <w:t xml:space="preserve"> установление причинно-следственных связей; </w:t>
      </w:r>
    </w:p>
    <w:p w:rsidR="00FF3E15" w:rsidRDefault="0041183E">
      <w:pPr>
        <w:rPr>
          <w:rFonts w:ascii="Times New Roman" w:hAnsi="Times New Roman" w:cs="Times New Roman"/>
          <w:sz w:val="24"/>
          <w:szCs w:val="24"/>
        </w:rPr>
      </w:pPr>
      <w:r w:rsidRPr="00D2794B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41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15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83E">
        <w:rPr>
          <w:rFonts w:ascii="Times New Roman" w:hAnsi="Times New Roman" w:cs="Times New Roman"/>
          <w:sz w:val="24"/>
          <w:szCs w:val="24"/>
        </w:rPr>
        <w:t xml:space="preserve"> использование речи для регуляции своего действия; </w:t>
      </w:r>
    </w:p>
    <w:p w:rsidR="00FF3E15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83E">
        <w:rPr>
          <w:rFonts w:ascii="Times New Roman" w:hAnsi="Times New Roman" w:cs="Times New Roman"/>
          <w:sz w:val="24"/>
          <w:szCs w:val="24"/>
        </w:rPr>
        <w:t xml:space="preserve"> адекватное восприятие предложений учителей, товарищей, родителей и других людей по исправлению допущенных ошибок; </w:t>
      </w:r>
    </w:p>
    <w:p w:rsidR="00FF3E15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83E">
        <w:rPr>
          <w:rFonts w:ascii="Times New Roman" w:hAnsi="Times New Roman" w:cs="Times New Roman"/>
          <w:sz w:val="24"/>
          <w:szCs w:val="24"/>
        </w:rPr>
        <w:t xml:space="preserve"> умение выделять и формулировать то, что уже усвоено и что еще нужно усвоить; 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1183E">
        <w:rPr>
          <w:rFonts w:ascii="Times New Roman" w:hAnsi="Times New Roman" w:cs="Times New Roman"/>
          <w:sz w:val="24"/>
          <w:szCs w:val="24"/>
        </w:rPr>
        <w:t xml:space="preserve"> умение соотносить правильность выбора, планирования, выполнения и результата действия с требованиями конкретной задачи; 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D2794B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41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В процессе обучения дети учатся: 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1. работать в группе, учитывать мнения партнеров, отличные от собственных; 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2. ставить вопросы; 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3. обращаться за помощью; 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4. формулировать свои затруднения; 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5. предлагать помощь и сотрудничество; 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6. слушать собеседника; 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7. договариваться и приходить к общему решению; 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8. формулировать собственное мнение и позицию; 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9. осуществлять взаимный контроль; 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10. адекватно оценивать собственное поведение и поведение окружающих. </w:t>
      </w:r>
    </w:p>
    <w:p w:rsidR="00B402CB" w:rsidRDefault="00B402CB" w:rsidP="00C617D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617DD" w:rsidRPr="00C617DD" w:rsidRDefault="00C617DD" w:rsidP="00C61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5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II.</w:t>
      </w:r>
      <w:r w:rsidRPr="00D925B4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D925B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C617DD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D2794B" w:rsidRPr="00C617DD" w:rsidRDefault="0041183E" w:rsidP="00C61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7DD">
        <w:rPr>
          <w:rFonts w:ascii="Times New Roman" w:hAnsi="Times New Roman" w:cs="Times New Roman"/>
          <w:b/>
          <w:sz w:val="24"/>
          <w:szCs w:val="24"/>
        </w:rPr>
        <w:t>«Юные</w:t>
      </w:r>
      <w:r w:rsidR="00C617DD" w:rsidRPr="00C617D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348C0">
        <w:rPr>
          <w:rFonts w:ascii="Times New Roman" w:hAnsi="Times New Roman" w:cs="Times New Roman"/>
          <w:b/>
          <w:sz w:val="24"/>
          <w:szCs w:val="24"/>
        </w:rPr>
        <w:t>нс</w:t>
      </w:r>
      <w:r w:rsidR="004E6AB2">
        <w:rPr>
          <w:rFonts w:ascii="Times New Roman" w:hAnsi="Times New Roman" w:cs="Times New Roman"/>
          <w:b/>
          <w:sz w:val="24"/>
          <w:szCs w:val="24"/>
        </w:rPr>
        <w:t>пекторы дорожного движения» (1-4</w:t>
      </w:r>
      <w:r w:rsidR="00F3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7DD" w:rsidRPr="00C617DD">
        <w:rPr>
          <w:rFonts w:ascii="Times New Roman" w:hAnsi="Times New Roman" w:cs="Times New Roman"/>
          <w:b/>
          <w:sz w:val="24"/>
          <w:szCs w:val="24"/>
        </w:rPr>
        <w:t>класс)</w:t>
      </w:r>
    </w:p>
    <w:p w:rsidR="00D72054" w:rsidRDefault="0041183E">
      <w:pPr>
        <w:rPr>
          <w:rFonts w:ascii="Times New Roman" w:hAnsi="Times New Roman" w:cs="Times New Roman"/>
          <w:sz w:val="24"/>
          <w:szCs w:val="24"/>
        </w:rPr>
      </w:pPr>
      <w:r w:rsidRPr="00D2794B">
        <w:rPr>
          <w:rFonts w:ascii="Times New Roman" w:hAnsi="Times New Roman" w:cs="Times New Roman"/>
          <w:b/>
          <w:sz w:val="24"/>
          <w:szCs w:val="24"/>
        </w:rPr>
        <w:t>1. Понятие об участниках дорожного движения.</w:t>
      </w:r>
      <w:r w:rsidRPr="0041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43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Элементы улиц и дорог. Дорожная разметка и дорожные знаки, сигналы светофора и регулировщика дорожного движения. 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5C3543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41183E">
        <w:rPr>
          <w:rFonts w:ascii="Times New Roman" w:hAnsi="Times New Roman" w:cs="Times New Roman"/>
          <w:sz w:val="24"/>
          <w:szCs w:val="24"/>
        </w:rPr>
        <w:t xml:space="preserve"> изучение действий участников дорожного движения по конкретным дорожным знакам. </w:t>
      </w:r>
    </w:p>
    <w:p w:rsidR="00D72054" w:rsidRDefault="0041183E">
      <w:pPr>
        <w:rPr>
          <w:rFonts w:ascii="Times New Roman" w:hAnsi="Times New Roman" w:cs="Times New Roman"/>
          <w:sz w:val="24"/>
          <w:szCs w:val="24"/>
        </w:rPr>
      </w:pPr>
      <w:r w:rsidRPr="00D2794B">
        <w:rPr>
          <w:rFonts w:ascii="Times New Roman" w:hAnsi="Times New Roman" w:cs="Times New Roman"/>
          <w:b/>
          <w:sz w:val="24"/>
          <w:szCs w:val="24"/>
        </w:rPr>
        <w:t>2. Правила безопасного поведения на дорогах и улицах.</w:t>
      </w:r>
      <w:r w:rsidRPr="0041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43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Правила для пешеходов и водителей транспортных средств. Виды перекрёстков и правила разъезда на них. Ответственность за нарушение правил. 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5C3543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41183E">
        <w:rPr>
          <w:rFonts w:ascii="Times New Roman" w:hAnsi="Times New Roman" w:cs="Times New Roman"/>
          <w:sz w:val="24"/>
          <w:szCs w:val="24"/>
        </w:rPr>
        <w:t xml:space="preserve"> разбор действий пешеходов и велосипедистов в конкретных дорожных ситуациях. </w:t>
      </w:r>
    </w:p>
    <w:p w:rsidR="00D72054" w:rsidRDefault="0041183E">
      <w:pPr>
        <w:rPr>
          <w:rFonts w:ascii="Times New Roman" w:hAnsi="Times New Roman" w:cs="Times New Roman"/>
          <w:sz w:val="24"/>
          <w:szCs w:val="24"/>
        </w:rPr>
      </w:pPr>
      <w:r w:rsidRPr="00D2794B">
        <w:rPr>
          <w:rFonts w:ascii="Times New Roman" w:hAnsi="Times New Roman" w:cs="Times New Roman"/>
          <w:b/>
          <w:sz w:val="24"/>
          <w:szCs w:val="24"/>
        </w:rPr>
        <w:t>3. Освоение навыков безопасного движения пешехода и велосипедиста.</w:t>
      </w:r>
      <w:r w:rsidRPr="0041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43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Разбор движения пешеходов и водителей транспортных средств на сложных перекрёстках. Правила движения для велосипедистов. Порядок движения группы велосипедистов. Разбор дорожной обстановки на маршруте, определение опасных для движения мест. 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5C3543">
        <w:rPr>
          <w:rFonts w:ascii="Times New Roman" w:hAnsi="Times New Roman" w:cs="Times New Roman"/>
          <w:i/>
          <w:sz w:val="24"/>
          <w:szCs w:val="24"/>
        </w:rPr>
        <w:lastRenderedPageBreak/>
        <w:t>Практическая работа:</w:t>
      </w:r>
      <w:r w:rsidRPr="0041183E">
        <w:rPr>
          <w:rFonts w:ascii="Times New Roman" w:hAnsi="Times New Roman" w:cs="Times New Roman"/>
          <w:sz w:val="24"/>
          <w:szCs w:val="24"/>
        </w:rPr>
        <w:t xml:space="preserve"> подготовка велосипеда к походу. </w:t>
      </w:r>
    </w:p>
    <w:p w:rsidR="00D72054" w:rsidRDefault="0041183E">
      <w:pPr>
        <w:rPr>
          <w:rFonts w:ascii="Times New Roman" w:hAnsi="Times New Roman" w:cs="Times New Roman"/>
          <w:sz w:val="24"/>
          <w:szCs w:val="24"/>
        </w:rPr>
      </w:pPr>
      <w:r w:rsidRPr="00D2794B">
        <w:rPr>
          <w:rFonts w:ascii="Times New Roman" w:hAnsi="Times New Roman" w:cs="Times New Roman"/>
          <w:b/>
          <w:sz w:val="24"/>
          <w:szCs w:val="24"/>
        </w:rPr>
        <w:t>4. Освоение приёмов профилактических и ремонтных работ велосипеда.</w:t>
      </w:r>
      <w:r w:rsidRPr="0041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43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Особенности устройства велосипеда. Назначение основных частей велосипеда. Физические основы устойчивости двухколёсного велосипеда. Освоение приёмов безопасного падения. 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5C3543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41183E">
        <w:rPr>
          <w:rFonts w:ascii="Times New Roman" w:hAnsi="Times New Roman" w:cs="Times New Roman"/>
          <w:sz w:val="24"/>
          <w:szCs w:val="24"/>
        </w:rPr>
        <w:t xml:space="preserve"> освоение приёмов профилактических и ремонтных работ велосипеда. </w:t>
      </w:r>
    </w:p>
    <w:p w:rsidR="00D72054" w:rsidRDefault="0041183E">
      <w:pPr>
        <w:rPr>
          <w:rFonts w:ascii="Times New Roman" w:hAnsi="Times New Roman" w:cs="Times New Roman"/>
          <w:sz w:val="24"/>
          <w:szCs w:val="24"/>
        </w:rPr>
      </w:pPr>
      <w:r w:rsidRPr="000127CE">
        <w:rPr>
          <w:rFonts w:ascii="Times New Roman" w:hAnsi="Times New Roman" w:cs="Times New Roman"/>
          <w:b/>
          <w:sz w:val="24"/>
          <w:szCs w:val="24"/>
        </w:rPr>
        <w:t>5. Правила безопасного дорожного движения пешеходов и автотранспорта.</w:t>
      </w:r>
      <w:r w:rsidRPr="0041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43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>Изучение правил дорожного движения. Разбор реальных ситуаций, имеющих место в практике дорожного движения.</w:t>
      </w:r>
    </w:p>
    <w:p w:rsidR="00D2794B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 </w:t>
      </w:r>
      <w:r w:rsidRPr="005C3543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41183E">
        <w:rPr>
          <w:rFonts w:ascii="Times New Roman" w:hAnsi="Times New Roman" w:cs="Times New Roman"/>
          <w:sz w:val="24"/>
          <w:szCs w:val="24"/>
        </w:rPr>
        <w:t xml:space="preserve"> сюжетно-ролевые игры по разбору наиболее часто возникающих ситуаций нарушения пешеходов ПДД </w:t>
      </w:r>
    </w:p>
    <w:p w:rsidR="00D72054" w:rsidRDefault="0041183E">
      <w:pPr>
        <w:rPr>
          <w:rFonts w:ascii="Times New Roman" w:hAnsi="Times New Roman" w:cs="Times New Roman"/>
          <w:sz w:val="24"/>
          <w:szCs w:val="24"/>
        </w:rPr>
      </w:pPr>
      <w:r w:rsidRPr="000127CE">
        <w:rPr>
          <w:rFonts w:ascii="Times New Roman" w:hAnsi="Times New Roman" w:cs="Times New Roman"/>
          <w:b/>
          <w:sz w:val="24"/>
          <w:szCs w:val="24"/>
        </w:rPr>
        <w:t>6. Оказание первой доврачебной помощи пострадавшему в ДТП.</w:t>
      </w:r>
      <w:r w:rsidRPr="0041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43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Состав и назначение автоаптечки. Классификация возможных травм и первая доврачебная помощь пострадавшему в дорожно-транспортном происшествии. Обработка ран и способы остановки кровотечения. Виды перевязочных средств и правила наложения повязок. Правила транспортировки пострадавших. </w:t>
      </w:r>
    </w:p>
    <w:p w:rsidR="000127CE" w:rsidRDefault="0041183E">
      <w:pPr>
        <w:rPr>
          <w:rFonts w:ascii="Times New Roman" w:hAnsi="Times New Roman" w:cs="Times New Roman"/>
          <w:sz w:val="24"/>
          <w:szCs w:val="24"/>
        </w:rPr>
      </w:pPr>
      <w:r w:rsidRPr="005C3543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41183E">
        <w:rPr>
          <w:rFonts w:ascii="Times New Roman" w:hAnsi="Times New Roman" w:cs="Times New Roman"/>
          <w:sz w:val="24"/>
          <w:szCs w:val="24"/>
        </w:rPr>
        <w:t xml:space="preserve"> отработка различных приёмов оказания первой доврачебной помощи пострадавшему. </w:t>
      </w:r>
    </w:p>
    <w:p w:rsidR="00D72054" w:rsidRDefault="0041183E">
      <w:pPr>
        <w:rPr>
          <w:rFonts w:ascii="Times New Roman" w:hAnsi="Times New Roman" w:cs="Times New Roman"/>
          <w:sz w:val="24"/>
          <w:szCs w:val="24"/>
        </w:rPr>
      </w:pPr>
      <w:r w:rsidRPr="00D72054">
        <w:rPr>
          <w:rFonts w:ascii="Times New Roman" w:hAnsi="Times New Roman" w:cs="Times New Roman"/>
          <w:b/>
          <w:sz w:val="24"/>
          <w:szCs w:val="24"/>
        </w:rPr>
        <w:t>7. Профилактика детского дорожного травматизма.</w:t>
      </w:r>
      <w:r w:rsidRPr="0041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43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>Разработка маршрутов по схеме безопасного движения по наиболее часто встречающимся маршрутам движения. Знакомство со статистическими данными дорожно-транспортных происшествий на дорогах микрорайона.</w:t>
      </w:r>
    </w:p>
    <w:p w:rsidR="00D72054" w:rsidRDefault="0041183E">
      <w:pPr>
        <w:rPr>
          <w:rFonts w:ascii="Times New Roman" w:hAnsi="Times New Roman" w:cs="Times New Roman"/>
          <w:sz w:val="24"/>
          <w:szCs w:val="24"/>
        </w:rPr>
      </w:pPr>
      <w:r w:rsidRPr="005C3543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41183E">
        <w:rPr>
          <w:rFonts w:ascii="Times New Roman" w:hAnsi="Times New Roman" w:cs="Times New Roman"/>
          <w:sz w:val="24"/>
          <w:szCs w:val="24"/>
        </w:rPr>
        <w:t xml:space="preserve"> тренинг по безопасному вождению велосипеда «педального автомобиля», участие в сюжетно-ролевой игре на тему «Правила дорожного движения». </w:t>
      </w:r>
    </w:p>
    <w:p w:rsidR="00D72054" w:rsidRDefault="0041183E">
      <w:pPr>
        <w:rPr>
          <w:rFonts w:ascii="Times New Roman" w:hAnsi="Times New Roman" w:cs="Times New Roman"/>
          <w:sz w:val="24"/>
          <w:szCs w:val="24"/>
        </w:rPr>
      </w:pPr>
      <w:r w:rsidRPr="00D72054">
        <w:rPr>
          <w:rFonts w:ascii="Times New Roman" w:hAnsi="Times New Roman" w:cs="Times New Roman"/>
          <w:b/>
          <w:sz w:val="24"/>
          <w:szCs w:val="24"/>
        </w:rPr>
        <w:t>8. Подготовка и проведение игр и конкурсов юных знатоков ПДД с учениками начальных классов.</w:t>
      </w:r>
      <w:r w:rsidRPr="0041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D5D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Организация смотров, викторин, КВН и соревнований по правилам безопасного дорожного движения. </w:t>
      </w:r>
    </w:p>
    <w:p w:rsidR="00D72054" w:rsidRDefault="0041183E">
      <w:pPr>
        <w:rPr>
          <w:rFonts w:ascii="Times New Roman" w:hAnsi="Times New Roman" w:cs="Times New Roman"/>
          <w:sz w:val="24"/>
          <w:szCs w:val="24"/>
        </w:rPr>
      </w:pPr>
      <w:r w:rsidRPr="00DF7029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41183E">
        <w:rPr>
          <w:rFonts w:ascii="Times New Roman" w:hAnsi="Times New Roman" w:cs="Times New Roman"/>
          <w:sz w:val="24"/>
          <w:szCs w:val="24"/>
        </w:rPr>
        <w:t xml:space="preserve"> проведение тематических вечеров, смотров, викторин, конкурса эрудитов и т. п. </w:t>
      </w:r>
    </w:p>
    <w:p w:rsidR="00F37D5D" w:rsidRDefault="00F37D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D00599">
        <w:rPr>
          <w:rFonts w:ascii="Times New Roman" w:hAnsi="Times New Roman" w:cs="Times New Roman"/>
          <w:b/>
          <w:sz w:val="24"/>
          <w:szCs w:val="24"/>
        </w:rPr>
        <w:t>Подготовка и проведение соревнований «Безопасное колесо».</w:t>
      </w:r>
    </w:p>
    <w:p w:rsidR="001F7076" w:rsidRPr="001F7076" w:rsidRDefault="001F7076" w:rsidP="001F7076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70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Знакомство с Программой конкурса. Подготовка к конкурсу «Безопасное колесо».</w:t>
      </w:r>
      <w:bookmarkStart w:id="0" w:name="_GoBack"/>
      <w:bookmarkEnd w:id="0"/>
    </w:p>
    <w:p w:rsidR="001F7076" w:rsidRPr="001F7076" w:rsidRDefault="001F7076" w:rsidP="001F7076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707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Практическая работа: </w:t>
      </w:r>
      <w:r w:rsidRPr="001F70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 w:rsidRPr="001F707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Pr="001F70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конкурсе «Безопасное колесо».</w:t>
      </w:r>
    </w:p>
    <w:p w:rsidR="001E0E0E" w:rsidRPr="00003D5A" w:rsidRDefault="00003D5A" w:rsidP="0000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="001E0E0E" w:rsidRPr="00003D5A">
        <w:rPr>
          <w:rFonts w:ascii="Times New Roman" w:eastAsia="Calibri" w:hAnsi="Times New Roman" w:cs="Times New Roman"/>
          <w:b/>
          <w:sz w:val="24"/>
          <w:szCs w:val="24"/>
        </w:rPr>
        <w:t>Выступление агитбригады юных инспекторов дорожного движения</w:t>
      </w:r>
    </w:p>
    <w:p w:rsidR="006F0207" w:rsidRDefault="006F0207" w:rsidP="001E0E0E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E0E0E">
        <w:rPr>
          <w:rFonts w:ascii="Times New Roman" w:hAnsi="Times New Roman" w:cs="Times New Roman"/>
          <w:sz w:val="24"/>
          <w:szCs w:val="24"/>
        </w:rPr>
        <w:t>Подготовка  выступлений</w:t>
      </w:r>
      <w:proofErr w:type="gramEnd"/>
      <w:r w:rsidRPr="001E0E0E">
        <w:rPr>
          <w:rFonts w:ascii="Times New Roman" w:hAnsi="Times New Roman" w:cs="Times New Roman"/>
          <w:sz w:val="24"/>
          <w:szCs w:val="24"/>
        </w:rPr>
        <w:t xml:space="preserve"> агитбригад ЮИДД</w:t>
      </w:r>
      <w:r w:rsidRPr="001E0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E0E" w:rsidRPr="001E0E0E" w:rsidRDefault="001E0E0E" w:rsidP="001E0E0E">
      <w:pPr>
        <w:ind w:left="360"/>
        <w:rPr>
          <w:rFonts w:ascii="Times New Roman" w:hAnsi="Times New Roman" w:cs="Times New Roman"/>
          <w:sz w:val="24"/>
          <w:szCs w:val="24"/>
        </w:rPr>
      </w:pPr>
      <w:r w:rsidRPr="001E0E0E">
        <w:rPr>
          <w:rFonts w:ascii="Times New Roman" w:hAnsi="Times New Roman" w:cs="Times New Roman"/>
          <w:sz w:val="24"/>
          <w:szCs w:val="24"/>
        </w:rPr>
        <w:t xml:space="preserve">Выступлений агитбригад ЮИДД </w:t>
      </w:r>
    </w:p>
    <w:p w:rsidR="00F37D5D" w:rsidRDefault="00F37D5D">
      <w:pPr>
        <w:rPr>
          <w:rFonts w:ascii="Times New Roman" w:hAnsi="Times New Roman" w:cs="Times New Roman"/>
          <w:sz w:val="24"/>
          <w:szCs w:val="24"/>
        </w:rPr>
      </w:pPr>
    </w:p>
    <w:p w:rsidR="00952DA4" w:rsidRDefault="00952DA4" w:rsidP="00B402C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17DD" w:rsidRDefault="00C617DD" w:rsidP="00C617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25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III.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952DA4" w:rsidRPr="00952DA4" w:rsidRDefault="00952DA4" w:rsidP="00952D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671"/>
        <w:gridCol w:w="1355"/>
        <w:gridCol w:w="1303"/>
        <w:gridCol w:w="1979"/>
      </w:tblGrid>
      <w:tr w:rsidR="007B718F" w:rsidRPr="00952DA4" w:rsidTr="002F1C63">
        <w:tc>
          <w:tcPr>
            <w:tcW w:w="871" w:type="dxa"/>
            <w:vMerge w:val="restart"/>
            <w:shd w:val="clear" w:color="auto" w:fill="auto"/>
          </w:tcPr>
          <w:p w:rsidR="007B718F" w:rsidRPr="00952DA4" w:rsidRDefault="007B718F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B718F" w:rsidRPr="00952DA4" w:rsidRDefault="007B718F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71" w:type="dxa"/>
            <w:vMerge w:val="restart"/>
            <w:shd w:val="clear" w:color="auto" w:fill="auto"/>
          </w:tcPr>
          <w:p w:rsidR="007B718F" w:rsidRPr="00952DA4" w:rsidRDefault="007B718F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637" w:type="dxa"/>
            <w:gridSpan w:val="3"/>
            <w:shd w:val="clear" w:color="auto" w:fill="auto"/>
          </w:tcPr>
          <w:p w:rsidR="007B718F" w:rsidRPr="00952DA4" w:rsidRDefault="007B718F" w:rsidP="007F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718F" w:rsidRPr="00952DA4" w:rsidTr="002F1C63">
        <w:tc>
          <w:tcPr>
            <w:tcW w:w="871" w:type="dxa"/>
            <w:vMerge/>
            <w:shd w:val="clear" w:color="auto" w:fill="auto"/>
          </w:tcPr>
          <w:p w:rsidR="007B718F" w:rsidRPr="00952DA4" w:rsidRDefault="007B718F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1" w:type="dxa"/>
            <w:vMerge/>
            <w:shd w:val="clear" w:color="auto" w:fill="auto"/>
          </w:tcPr>
          <w:p w:rsidR="007B718F" w:rsidRPr="00952DA4" w:rsidRDefault="007B718F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7B718F" w:rsidRPr="00952DA4" w:rsidRDefault="007B718F" w:rsidP="007F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3" w:type="dxa"/>
            <w:shd w:val="clear" w:color="auto" w:fill="auto"/>
          </w:tcPr>
          <w:p w:rsidR="007B718F" w:rsidRPr="00952DA4" w:rsidRDefault="007B718F" w:rsidP="007F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79" w:type="dxa"/>
            <w:shd w:val="clear" w:color="auto" w:fill="auto"/>
          </w:tcPr>
          <w:p w:rsidR="007B718F" w:rsidRPr="00952DA4" w:rsidRDefault="007B718F" w:rsidP="007F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52DA4" w:rsidRPr="00952DA4" w:rsidTr="002F1C63">
        <w:tc>
          <w:tcPr>
            <w:tcW w:w="871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1" w:type="dxa"/>
            <w:shd w:val="clear" w:color="auto" w:fill="auto"/>
          </w:tcPr>
          <w:p w:rsidR="00952DA4" w:rsidRPr="00952DA4" w:rsidRDefault="00952DA4" w:rsidP="00825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</w:t>
            </w:r>
            <w:r w:rsidRPr="0041183E">
              <w:rPr>
                <w:rFonts w:ascii="Times New Roman" w:hAnsi="Times New Roman" w:cs="Times New Roman"/>
                <w:sz w:val="24"/>
                <w:szCs w:val="24"/>
              </w:rPr>
              <w:t>участниках дорожного движения.</w:t>
            </w:r>
          </w:p>
        </w:tc>
        <w:tc>
          <w:tcPr>
            <w:tcW w:w="1355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2DA4" w:rsidRPr="00952DA4" w:rsidTr="002F1C63">
        <w:tc>
          <w:tcPr>
            <w:tcW w:w="871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1" w:type="dxa"/>
            <w:shd w:val="clear" w:color="auto" w:fill="auto"/>
          </w:tcPr>
          <w:p w:rsidR="00952DA4" w:rsidRPr="00952DA4" w:rsidRDefault="00952DA4" w:rsidP="00825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безопасного поведения на дорогах и улицах </w:t>
            </w:r>
          </w:p>
        </w:tc>
        <w:tc>
          <w:tcPr>
            <w:tcW w:w="1355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52DA4" w:rsidRPr="00952DA4" w:rsidTr="002F1C63">
        <w:tc>
          <w:tcPr>
            <w:tcW w:w="871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1" w:type="dxa"/>
            <w:shd w:val="clear" w:color="auto" w:fill="auto"/>
          </w:tcPr>
          <w:p w:rsidR="00952DA4" w:rsidRPr="00952DA4" w:rsidRDefault="00952DA4" w:rsidP="00825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83E">
              <w:rPr>
                <w:rFonts w:ascii="Times New Roman" w:hAnsi="Times New Roman" w:cs="Times New Roman"/>
                <w:sz w:val="24"/>
                <w:szCs w:val="24"/>
              </w:rPr>
              <w:t>Освоение навыков безопасного движения пешехода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велосипедиста</w:t>
            </w:r>
          </w:p>
        </w:tc>
        <w:tc>
          <w:tcPr>
            <w:tcW w:w="1355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52DA4" w:rsidRPr="00952DA4" w:rsidTr="002F1C63">
        <w:tc>
          <w:tcPr>
            <w:tcW w:w="871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1" w:type="dxa"/>
            <w:shd w:val="clear" w:color="auto" w:fill="auto"/>
          </w:tcPr>
          <w:p w:rsidR="00952DA4" w:rsidRPr="00952DA4" w:rsidRDefault="00952DA4" w:rsidP="00825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7B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профилактических и ремонтных работ велосипеда </w:t>
            </w:r>
          </w:p>
        </w:tc>
        <w:tc>
          <w:tcPr>
            <w:tcW w:w="1355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1BC8" w:rsidRPr="00952DA4" w:rsidTr="00631BC8">
        <w:trPr>
          <w:trHeight w:val="630"/>
        </w:trPr>
        <w:tc>
          <w:tcPr>
            <w:tcW w:w="871" w:type="dxa"/>
            <w:shd w:val="clear" w:color="auto" w:fill="auto"/>
          </w:tcPr>
          <w:p w:rsidR="00631BC8" w:rsidRPr="00952DA4" w:rsidRDefault="00631BC8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1" w:type="dxa"/>
            <w:shd w:val="clear" w:color="auto" w:fill="auto"/>
          </w:tcPr>
          <w:p w:rsidR="00631BC8" w:rsidRPr="00952DA4" w:rsidRDefault="00631BC8" w:rsidP="00825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7B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дорожного движения пешеходов и автотранспорта.</w:t>
            </w:r>
          </w:p>
        </w:tc>
        <w:tc>
          <w:tcPr>
            <w:tcW w:w="1355" w:type="dxa"/>
            <w:shd w:val="clear" w:color="auto" w:fill="auto"/>
          </w:tcPr>
          <w:p w:rsidR="00631BC8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  <w:shd w:val="clear" w:color="auto" w:fill="auto"/>
          </w:tcPr>
          <w:p w:rsidR="00631BC8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631BC8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2DA4" w:rsidRPr="00952DA4" w:rsidTr="002F1C63">
        <w:tc>
          <w:tcPr>
            <w:tcW w:w="871" w:type="dxa"/>
            <w:shd w:val="clear" w:color="auto" w:fill="auto"/>
          </w:tcPr>
          <w:p w:rsidR="00952DA4" w:rsidRPr="00952DA4" w:rsidRDefault="00FC72E2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1" w:type="dxa"/>
            <w:shd w:val="clear" w:color="auto" w:fill="auto"/>
          </w:tcPr>
          <w:p w:rsidR="00952DA4" w:rsidRPr="00952DA4" w:rsidRDefault="006D07BD" w:rsidP="00825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7BD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пострадавшему в ДТП.</w:t>
            </w:r>
          </w:p>
        </w:tc>
        <w:tc>
          <w:tcPr>
            <w:tcW w:w="1355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2DA4" w:rsidRPr="00952DA4" w:rsidTr="002F1C63">
        <w:tc>
          <w:tcPr>
            <w:tcW w:w="871" w:type="dxa"/>
            <w:shd w:val="clear" w:color="auto" w:fill="auto"/>
          </w:tcPr>
          <w:p w:rsidR="00952DA4" w:rsidRPr="00952DA4" w:rsidRDefault="00FC72E2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1" w:type="dxa"/>
            <w:shd w:val="clear" w:color="auto" w:fill="auto"/>
          </w:tcPr>
          <w:p w:rsidR="00952DA4" w:rsidRPr="00952DA4" w:rsidRDefault="006D07BD" w:rsidP="00825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7BD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дорожного травматизма</w:t>
            </w:r>
          </w:p>
        </w:tc>
        <w:tc>
          <w:tcPr>
            <w:tcW w:w="1355" w:type="dxa"/>
            <w:shd w:val="clear" w:color="auto" w:fill="auto"/>
          </w:tcPr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2DA4" w:rsidRPr="00952DA4" w:rsidTr="002F1C63">
        <w:tc>
          <w:tcPr>
            <w:tcW w:w="871" w:type="dxa"/>
            <w:shd w:val="clear" w:color="auto" w:fill="auto"/>
          </w:tcPr>
          <w:p w:rsidR="00952DA4" w:rsidRPr="00952DA4" w:rsidRDefault="00FC72E2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1" w:type="dxa"/>
            <w:shd w:val="clear" w:color="auto" w:fill="auto"/>
          </w:tcPr>
          <w:p w:rsidR="00952DA4" w:rsidRPr="00952DA4" w:rsidRDefault="006D07BD" w:rsidP="00825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7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игр </w:t>
            </w:r>
            <w:r w:rsidR="00380E89">
              <w:rPr>
                <w:rFonts w:ascii="Times New Roman" w:hAnsi="Times New Roman" w:cs="Times New Roman"/>
                <w:sz w:val="24"/>
                <w:szCs w:val="24"/>
              </w:rPr>
              <w:t>и конкурсов юных знатоков правил дорожного</w:t>
            </w:r>
            <w:r w:rsidR="00FC7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E89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355" w:type="dxa"/>
            <w:shd w:val="clear" w:color="auto" w:fill="auto"/>
          </w:tcPr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3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52DA4" w:rsidRPr="00952DA4" w:rsidTr="002F1C63">
        <w:tc>
          <w:tcPr>
            <w:tcW w:w="871" w:type="dxa"/>
            <w:shd w:val="clear" w:color="auto" w:fill="auto"/>
          </w:tcPr>
          <w:p w:rsidR="00952DA4" w:rsidRPr="00952DA4" w:rsidRDefault="00FC72E2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1" w:type="dxa"/>
            <w:shd w:val="clear" w:color="auto" w:fill="auto"/>
          </w:tcPr>
          <w:p w:rsidR="00205C08" w:rsidRPr="00205C08" w:rsidRDefault="00205C08" w:rsidP="008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</w:t>
            </w:r>
            <w:r w:rsidRPr="004118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колесо».</w:t>
            </w:r>
          </w:p>
          <w:p w:rsidR="00952DA4" w:rsidRPr="00952DA4" w:rsidRDefault="00952DA4" w:rsidP="00825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  <w:shd w:val="clear" w:color="auto" w:fill="auto"/>
          </w:tcPr>
          <w:p w:rsidR="00952DA4" w:rsidRPr="00952DA4" w:rsidRDefault="0049162D" w:rsidP="00B4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shd w:val="clear" w:color="auto" w:fill="auto"/>
          </w:tcPr>
          <w:p w:rsidR="00952DA4" w:rsidRPr="00952DA4" w:rsidRDefault="0049162D" w:rsidP="00B4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52DA4" w:rsidRPr="00952DA4" w:rsidTr="002F1C63">
        <w:tc>
          <w:tcPr>
            <w:tcW w:w="871" w:type="dxa"/>
            <w:shd w:val="clear" w:color="auto" w:fill="auto"/>
          </w:tcPr>
          <w:p w:rsidR="00952DA4" w:rsidRPr="00952DA4" w:rsidRDefault="00FC72E2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1" w:type="dxa"/>
            <w:shd w:val="clear" w:color="auto" w:fill="auto"/>
          </w:tcPr>
          <w:p w:rsidR="00952DA4" w:rsidRPr="00952DA4" w:rsidRDefault="00205C08" w:rsidP="00825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агитбригады юных инспекторов дорожного движения</w:t>
            </w:r>
          </w:p>
        </w:tc>
        <w:tc>
          <w:tcPr>
            <w:tcW w:w="1355" w:type="dxa"/>
            <w:shd w:val="clear" w:color="auto" w:fill="auto"/>
          </w:tcPr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  <w:shd w:val="clear" w:color="auto" w:fill="auto"/>
          </w:tcPr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shd w:val="clear" w:color="auto" w:fill="auto"/>
          </w:tcPr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52DA4" w:rsidRPr="00952DA4" w:rsidTr="002F1C63">
        <w:tc>
          <w:tcPr>
            <w:tcW w:w="871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71" w:type="dxa"/>
            <w:shd w:val="clear" w:color="auto" w:fill="auto"/>
          </w:tcPr>
          <w:p w:rsidR="00952DA4" w:rsidRPr="00952DA4" w:rsidRDefault="00952DA4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952DA4" w:rsidRPr="00952DA4" w:rsidRDefault="0049162D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03" w:type="dxa"/>
            <w:shd w:val="clear" w:color="auto" w:fill="auto"/>
          </w:tcPr>
          <w:p w:rsidR="00952DA4" w:rsidRPr="00952DA4" w:rsidRDefault="00C53EDC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79" w:type="dxa"/>
            <w:shd w:val="clear" w:color="auto" w:fill="auto"/>
          </w:tcPr>
          <w:p w:rsidR="00952DA4" w:rsidRPr="00952DA4" w:rsidRDefault="00C53EDC" w:rsidP="00952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DF7029" w:rsidRDefault="00DF7029">
      <w:pPr>
        <w:rPr>
          <w:rFonts w:ascii="Times New Roman" w:hAnsi="Times New Roman" w:cs="Times New Roman"/>
          <w:sz w:val="24"/>
          <w:szCs w:val="24"/>
        </w:rPr>
      </w:pPr>
    </w:p>
    <w:p w:rsidR="00DF7029" w:rsidRDefault="00DF7029">
      <w:pPr>
        <w:rPr>
          <w:rFonts w:ascii="Times New Roman" w:hAnsi="Times New Roman" w:cs="Times New Roman"/>
          <w:sz w:val="24"/>
          <w:szCs w:val="24"/>
        </w:rPr>
      </w:pPr>
    </w:p>
    <w:p w:rsidR="00DF7029" w:rsidRDefault="00DF7029">
      <w:pPr>
        <w:rPr>
          <w:rFonts w:ascii="Times New Roman" w:hAnsi="Times New Roman" w:cs="Times New Roman"/>
          <w:sz w:val="24"/>
          <w:szCs w:val="24"/>
        </w:rPr>
      </w:pPr>
    </w:p>
    <w:p w:rsidR="00DF7029" w:rsidRDefault="00DF7029">
      <w:pPr>
        <w:rPr>
          <w:rFonts w:ascii="Times New Roman" w:hAnsi="Times New Roman" w:cs="Times New Roman"/>
          <w:sz w:val="24"/>
          <w:szCs w:val="24"/>
        </w:rPr>
      </w:pPr>
    </w:p>
    <w:p w:rsidR="00360148" w:rsidRDefault="00360148">
      <w:pPr>
        <w:rPr>
          <w:rFonts w:ascii="Times New Roman" w:hAnsi="Times New Roman" w:cs="Times New Roman"/>
          <w:sz w:val="24"/>
          <w:szCs w:val="24"/>
        </w:rPr>
      </w:pPr>
    </w:p>
    <w:p w:rsidR="00360148" w:rsidRDefault="00360148">
      <w:pPr>
        <w:rPr>
          <w:rFonts w:ascii="Times New Roman" w:hAnsi="Times New Roman" w:cs="Times New Roman"/>
          <w:sz w:val="24"/>
          <w:szCs w:val="24"/>
        </w:rPr>
      </w:pPr>
    </w:p>
    <w:p w:rsidR="00360148" w:rsidRDefault="00360148">
      <w:pPr>
        <w:rPr>
          <w:rFonts w:ascii="Times New Roman" w:hAnsi="Times New Roman" w:cs="Times New Roman"/>
          <w:sz w:val="24"/>
          <w:szCs w:val="24"/>
        </w:rPr>
      </w:pPr>
    </w:p>
    <w:p w:rsidR="00360148" w:rsidRDefault="00360148">
      <w:pPr>
        <w:rPr>
          <w:rFonts w:ascii="Times New Roman" w:hAnsi="Times New Roman" w:cs="Times New Roman"/>
          <w:sz w:val="24"/>
          <w:szCs w:val="24"/>
        </w:rPr>
      </w:pPr>
    </w:p>
    <w:p w:rsidR="00C617DD" w:rsidRDefault="00C617DD">
      <w:pPr>
        <w:rPr>
          <w:rFonts w:ascii="Times New Roman" w:hAnsi="Times New Roman" w:cs="Times New Roman"/>
          <w:sz w:val="24"/>
          <w:szCs w:val="24"/>
        </w:rPr>
      </w:pPr>
    </w:p>
    <w:p w:rsidR="00E0207C" w:rsidRDefault="0041183E">
      <w:pPr>
        <w:rPr>
          <w:rFonts w:ascii="Times New Roman" w:hAnsi="Times New Roman" w:cs="Times New Roman"/>
          <w:sz w:val="24"/>
          <w:szCs w:val="24"/>
        </w:rPr>
      </w:pPr>
      <w:r w:rsidRPr="008C140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41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07C" w:rsidRDefault="0041183E">
      <w:pPr>
        <w:rPr>
          <w:rFonts w:ascii="Times New Roman" w:hAnsi="Times New Roman" w:cs="Times New Roman"/>
          <w:sz w:val="24"/>
          <w:szCs w:val="24"/>
        </w:rPr>
      </w:pPr>
      <w:r w:rsidRPr="00E0207C">
        <w:rPr>
          <w:rFonts w:ascii="Times New Roman" w:hAnsi="Times New Roman" w:cs="Times New Roman"/>
          <w:b/>
          <w:sz w:val="24"/>
          <w:szCs w:val="24"/>
        </w:rPr>
        <w:t>будут знат</w:t>
      </w:r>
      <w:r w:rsidRPr="00E0207C">
        <w:rPr>
          <w:rFonts w:ascii="Times New Roman" w:hAnsi="Times New Roman" w:cs="Times New Roman"/>
          <w:sz w:val="24"/>
          <w:szCs w:val="24"/>
        </w:rPr>
        <w:t>ь:</w:t>
      </w:r>
    </w:p>
    <w:p w:rsidR="00E0207C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- историю возникновения ПДД; </w:t>
      </w:r>
    </w:p>
    <w:p w:rsidR="00E0207C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>- безопасный путь из дома до школы;</w:t>
      </w:r>
    </w:p>
    <w:p w:rsidR="00E0207C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>- дорожные знаки; сигналы светофора;</w:t>
      </w:r>
    </w:p>
    <w:p w:rsidR="00E0207C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>- виды транспорта; - причины ДТП;</w:t>
      </w:r>
    </w:p>
    <w:p w:rsidR="00E0207C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- правила поведения в транспорте. </w:t>
      </w:r>
    </w:p>
    <w:p w:rsidR="00E0207C" w:rsidRPr="00E0207C" w:rsidRDefault="0041183E">
      <w:pPr>
        <w:rPr>
          <w:rFonts w:ascii="Times New Roman" w:hAnsi="Times New Roman" w:cs="Times New Roman"/>
          <w:b/>
          <w:sz w:val="24"/>
          <w:szCs w:val="24"/>
        </w:rPr>
      </w:pPr>
      <w:r w:rsidRPr="00E0207C">
        <w:rPr>
          <w:rFonts w:ascii="Times New Roman" w:hAnsi="Times New Roman" w:cs="Times New Roman"/>
          <w:b/>
          <w:sz w:val="24"/>
          <w:szCs w:val="24"/>
        </w:rPr>
        <w:t>будут уметь:</w:t>
      </w:r>
    </w:p>
    <w:p w:rsidR="00E0207C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>- применять знания</w:t>
      </w:r>
    </w:p>
    <w:p w:rsidR="008A3F55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 Правил дорожного движения на практике, безопасно переходить улицу и дорогу самостоятельно и с группой школьников, помогать младшим товарищам при переходе улиц и дорог; </w:t>
      </w:r>
    </w:p>
    <w:p w:rsidR="00E0207C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- выделять нужную информацию; читать информацию по дорожным знакам; </w:t>
      </w:r>
    </w:p>
    <w:p w:rsidR="00E0207C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- оценивать дорожную ситуацию; - оказывать первую неотложную доврачебную помощь пострадавшим в ДТП. </w:t>
      </w:r>
    </w:p>
    <w:p w:rsidR="00E0207C" w:rsidRPr="00E0207C" w:rsidRDefault="0041183E">
      <w:pPr>
        <w:rPr>
          <w:rFonts w:ascii="Times New Roman" w:hAnsi="Times New Roman" w:cs="Times New Roman"/>
          <w:b/>
          <w:sz w:val="24"/>
          <w:szCs w:val="24"/>
        </w:rPr>
      </w:pPr>
      <w:r w:rsidRPr="00E0207C">
        <w:rPr>
          <w:rFonts w:ascii="Times New Roman" w:hAnsi="Times New Roman" w:cs="Times New Roman"/>
          <w:b/>
          <w:sz w:val="24"/>
          <w:szCs w:val="24"/>
        </w:rPr>
        <w:t xml:space="preserve">иметь навыки: </w:t>
      </w:r>
    </w:p>
    <w:p w:rsidR="00E0207C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- дисциплины, осторожности; </w:t>
      </w:r>
    </w:p>
    <w:p w:rsidR="00E0207C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- предвидения опасности на дороге, не переходящие в чувство боязни и страха. </w:t>
      </w:r>
    </w:p>
    <w:p w:rsidR="00E0207C" w:rsidRDefault="0041183E">
      <w:pPr>
        <w:rPr>
          <w:rFonts w:ascii="Times New Roman" w:hAnsi="Times New Roman" w:cs="Times New Roman"/>
          <w:sz w:val="24"/>
          <w:szCs w:val="24"/>
        </w:rPr>
      </w:pPr>
      <w:r w:rsidRPr="00E0207C">
        <w:rPr>
          <w:rFonts w:ascii="Times New Roman" w:hAnsi="Times New Roman" w:cs="Times New Roman"/>
          <w:b/>
          <w:sz w:val="24"/>
          <w:szCs w:val="24"/>
        </w:rPr>
        <w:t>Формы подведения итогов:</w:t>
      </w:r>
      <w:r w:rsidRPr="0041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07C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>Итоги освоения обучающимися материалов программы подводятся в форме</w:t>
      </w:r>
    </w:p>
    <w:p w:rsidR="00E0207C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 - игр-состязаний; </w:t>
      </w:r>
    </w:p>
    <w:p w:rsidR="00E0207C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>-</w:t>
      </w:r>
      <w:r w:rsidR="008A3F55">
        <w:rPr>
          <w:rFonts w:ascii="Times New Roman" w:hAnsi="Times New Roman" w:cs="Times New Roman"/>
          <w:sz w:val="24"/>
          <w:szCs w:val="24"/>
        </w:rPr>
        <w:t xml:space="preserve"> </w:t>
      </w:r>
      <w:r w:rsidRPr="0041183E">
        <w:rPr>
          <w:rFonts w:ascii="Times New Roman" w:hAnsi="Times New Roman" w:cs="Times New Roman"/>
          <w:sz w:val="24"/>
          <w:szCs w:val="24"/>
        </w:rPr>
        <w:t xml:space="preserve">отчётного театрализованного представления по мотивам правил безопасного поведения на дорогах и улицах; </w:t>
      </w:r>
    </w:p>
    <w:p w:rsidR="00E0207C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- тестирование. </w:t>
      </w:r>
    </w:p>
    <w:p w:rsidR="00DA249F" w:rsidRDefault="00DA249F">
      <w:pPr>
        <w:rPr>
          <w:rFonts w:ascii="Times New Roman" w:hAnsi="Times New Roman" w:cs="Times New Roman"/>
          <w:b/>
          <w:sz w:val="24"/>
          <w:szCs w:val="24"/>
        </w:rPr>
      </w:pPr>
    </w:p>
    <w:p w:rsidR="00DA249F" w:rsidRDefault="00DA249F">
      <w:pPr>
        <w:rPr>
          <w:rFonts w:ascii="Times New Roman" w:hAnsi="Times New Roman" w:cs="Times New Roman"/>
          <w:b/>
          <w:sz w:val="24"/>
          <w:szCs w:val="24"/>
        </w:rPr>
      </w:pPr>
    </w:p>
    <w:p w:rsidR="00DA249F" w:rsidRDefault="00DA249F">
      <w:pPr>
        <w:rPr>
          <w:rFonts w:ascii="Times New Roman" w:hAnsi="Times New Roman" w:cs="Times New Roman"/>
          <w:b/>
          <w:sz w:val="24"/>
          <w:szCs w:val="24"/>
        </w:rPr>
      </w:pPr>
    </w:p>
    <w:p w:rsidR="00DA249F" w:rsidRDefault="00DA249F">
      <w:pPr>
        <w:rPr>
          <w:rFonts w:ascii="Times New Roman" w:hAnsi="Times New Roman" w:cs="Times New Roman"/>
          <w:b/>
          <w:sz w:val="24"/>
          <w:szCs w:val="24"/>
        </w:rPr>
      </w:pPr>
    </w:p>
    <w:p w:rsidR="00DA249F" w:rsidRDefault="00DA249F">
      <w:pPr>
        <w:rPr>
          <w:rFonts w:ascii="Times New Roman" w:hAnsi="Times New Roman" w:cs="Times New Roman"/>
          <w:b/>
          <w:sz w:val="24"/>
          <w:szCs w:val="24"/>
        </w:rPr>
      </w:pPr>
    </w:p>
    <w:p w:rsidR="00DA249F" w:rsidRDefault="00DA249F">
      <w:pPr>
        <w:rPr>
          <w:rFonts w:ascii="Times New Roman" w:hAnsi="Times New Roman" w:cs="Times New Roman"/>
          <w:b/>
          <w:sz w:val="24"/>
          <w:szCs w:val="24"/>
        </w:rPr>
      </w:pPr>
    </w:p>
    <w:p w:rsidR="00E0207C" w:rsidRPr="00E0207C" w:rsidRDefault="0041183E">
      <w:pPr>
        <w:rPr>
          <w:rFonts w:ascii="Times New Roman" w:hAnsi="Times New Roman" w:cs="Times New Roman"/>
          <w:b/>
          <w:sz w:val="24"/>
          <w:szCs w:val="24"/>
        </w:rPr>
      </w:pPr>
      <w:r w:rsidRPr="00E0207C">
        <w:rPr>
          <w:rFonts w:ascii="Times New Roman" w:hAnsi="Times New Roman" w:cs="Times New Roman"/>
          <w:b/>
          <w:sz w:val="24"/>
          <w:szCs w:val="24"/>
        </w:rPr>
        <w:t xml:space="preserve">Список литературы: </w:t>
      </w:r>
    </w:p>
    <w:p w:rsidR="00457BA6" w:rsidRPr="0041183E" w:rsidRDefault="0041183E">
      <w:pPr>
        <w:rPr>
          <w:rFonts w:ascii="Times New Roman" w:hAnsi="Times New Roman" w:cs="Times New Roman"/>
          <w:sz w:val="24"/>
          <w:szCs w:val="24"/>
        </w:rPr>
      </w:pPr>
      <w:r w:rsidRPr="0041183E">
        <w:rPr>
          <w:rFonts w:ascii="Times New Roman" w:hAnsi="Times New Roman" w:cs="Times New Roman"/>
          <w:sz w:val="24"/>
          <w:szCs w:val="24"/>
        </w:rPr>
        <w:t xml:space="preserve">Головко В.В. Основы безопасности дорожного движения /В.В. </w:t>
      </w:r>
      <w:proofErr w:type="gramStart"/>
      <w:r w:rsidRPr="0041183E">
        <w:rPr>
          <w:rFonts w:ascii="Times New Roman" w:hAnsi="Times New Roman" w:cs="Times New Roman"/>
          <w:sz w:val="24"/>
          <w:szCs w:val="24"/>
        </w:rPr>
        <w:t>Головко.–</w:t>
      </w:r>
      <w:proofErr w:type="gramEnd"/>
      <w:r w:rsidRPr="0041183E">
        <w:rPr>
          <w:rFonts w:ascii="Times New Roman" w:hAnsi="Times New Roman" w:cs="Times New Roman"/>
          <w:sz w:val="24"/>
          <w:szCs w:val="24"/>
        </w:rPr>
        <w:t xml:space="preserve"> М., 2007. Дмитрук В.П. Правила дорожного движения для школьников / В.П. Дмитрук. – М., 2008. Зеленин С.Ф. Правила дорожного движения с комментарием для всех понятным языком /С.Ф. Зеленин. – М., 2007. </w:t>
      </w:r>
      <w:proofErr w:type="spellStart"/>
      <w:r w:rsidRPr="0041183E">
        <w:rPr>
          <w:rFonts w:ascii="Times New Roman" w:hAnsi="Times New Roman" w:cs="Times New Roman"/>
          <w:sz w:val="24"/>
          <w:szCs w:val="24"/>
        </w:rPr>
        <w:t>Клочанов</w:t>
      </w:r>
      <w:proofErr w:type="spellEnd"/>
      <w:r w:rsidRPr="0041183E">
        <w:rPr>
          <w:rFonts w:ascii="Times New Roman" w:hAnsi="Times New Roman" w:cs="Times New Roman"/>
          <w:sz w:val="24"/>
          <w:szCs w:val="24"/>
        </w:rPr>
        <w:t xml:space="preserve"> Н. И. Дорога, ребенок, безопасность: метод. Пособие по правилам дорожного движения для воспитателей, учителей начальных классов / Н. И. </w:t>
      </w:r>
      <w:proofErr w:type="spellStart"/>
      <w:r w:rsidRPr="0041183E">
        <w:rPr>
          <w:rFonts w:ascii="Times New Roman" w:hAnsi="Times New Roman" w:cs="Times New Roman"/>
          <w:sz w:val="24"/>
          <w:szCs w:val="24"/>
        </w:rPr>
        <w:t>Клочанов</w:t>
      </w:r>
      <w:proofErr w:type="spellEnd"/>
      <w:r w:rsidRPr="0041183E">
        <w:rPr>
          <w:rFonts w:ascii="Times New Roman" w:hAnsi="Times New Roman" w:cs="Times New Roman"/>
          <w:sz w:val="24"/>
          <w:szCs w:val="24"/>
        </w:rPr>
        <w:t xml:space="preserve">. – М. , 2004. </w:t>
      </w:r>
      <w:proofErr w:type="spellStart"/>
      <w:r w:rsidRPr="0041183E">
        <w:rPr>
          <w:rFonts w:ascii="Times New Roman" w:hAnsi="Times New Roman" w:cs="Times New Roman"/>
          <w:sz w:val="24"/>
          <w:szCs w:val="24"/>
        </w:rPr>
        <w:t>Куперман</w:t>
      </w:r>
      <w:proofErr w:type="spellEnd"/>
      <w:r w:rsidRPr="0041183E">
        <w:rPr>
          <w:rFonts w:ascii="Times New Roman" w:hAnsi="Times New Roman" w:cs="Times New Roman"/>
          <w:sz w:val="24"/>
          <w:szCs w:val="24"/>
        </w:rPr>
        <w:t xml:space="preserve"> А.И. Безопасность дородного движения. – М. , 2008. Энциклопедия безопасности. – М.,2002. Профилактика детского дорожно - транспортного травматизма: система работы в образовательном учреждении /авт. – сост. Т. А. Кузьмина, В. В. Шумилова.- Волгоград: учитель, 2007.-111с. Справочник классного руководителя: внеклассная работа в школе по изучению Правил дорожного движения /авт.-сост. В. Е. </w:t>
      </w:r>
      <w:proofErr w:type="spellStart"/>
      <w:r w:rsidRPr="0041183E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41183E">
        <w:rPr>
          <w:rFonts w:ascii="Times New Roman" w:hAnsi="Times New Roman" w:cs="Times New Roman"/>
          <w:sz w:val="24"/>
          <w:szCs w:val="24"/>
        </w:rPr>
        <w:t xml:space="preserve">. –М.: Глобус, </w:t>
      </w:r>
      <w:proofErr w:type="gramStart"/>
      <w:r w:rsidRPr="0041183E">
        <w:rPr>
          <w:rFonts w:ascii="Times New Roman" w:hAnsi="Times New Roman" w:cs="Times New Roman"/>
          <w:sz w:val="24"/>
          <w:szCs w:val="24"/>
        </w:rPr>
        <w:t>2006.-</w:t>
      </w:r>
      <w:proofErr w:type="gramEnd"/>
      <w:r w:rsidRPr="0041183E">
        <w:rPr>
          <w:rFonts w:ascii="Times New Roman" w:hAnsi="Times New Roman" w:cs="Times New Roman"/>
          <w:sz w:val="24"/>
          <w:szCs w:val="24"/>
        </w:rPr>
        <w:t xml:space="preserve"> 264 с.- (классное руководство). “Издательство АСТ-ЛТД”, 1997.-80 с.- (Безопасность на улицах и дорогах) </w:t>
      </w:r>
      <w:proofErr w:type="spellStart"/>
      <w:r w:rsidRPr="0041183E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Pr="0041183E">
        <w:rPr>
          <w:rFonts w:ascii="Times New Roman" w:hAnsi="Times New Roman" w:cs="Times New Roman"/>
          <w:sz w:val="24"/>
          <w:szCs w:val="24"/>
        </w:rPr>
        <w:t xml:space="preserve"> А. М. Безопасность на улицах и дорогах 1 класс: Иллюстрированный материал к методическому пособию для учителя. –М.: ООО “Издательство АСТ-ЛТД”, </w:t>
      </w:r>
      <w:proofErr w:type="gramStart"/>
      <w:r w:rsidRPr="0041183E">
        <w:rPr>
          <w:rFonts w:ascii="Times New Roman" w:hAnsi="Times New Roman" w:cs="Times New Roman"/>
          <w:sz w:val="24"/>
          <w:szCs w:val="24"/>
        </w:rPr>
        <w:t>1997.-</w:t>
      </w:r>
      <w:proofErr w:type="gramEnd"/>
      <w:r w:rsidRPr="0041183E">
        <w:rPr>
          <w:rFonts w:ascii="Times New Roman" w:hAnsi="Times New Roman" w:cs="Times New Roman"/>
          <w:sz w:val="24"/>
          <w:szCs w:val="24"/>
        </w:rPr>
        <w:t xml:space="preserve">16с.- (Безопасность на улицах и дорогах). Материалы газеты «Добрая дорога детства». «Безопасность на улицах и дорогах». 1, 2, 3 классы, </w:t>
      </w:r>
      <w:proofErr w:type="spellStart"/>
      <w:r w:rsidRPr="0041183E">
        <w:rPr>
          <w:rFonts w:ascii="Times New Roman" w:hAnsi="Times New Roman" w:cs="Times New Roman"/>
          <w:sz w:val="24"/>
          <w:szCs w:val="24"/>
        </w:rPr>
        <w:t>А.М.Якупов</w:t>
      </w:r>
      <w:proofErr w:type="spellEnd"/>
      <w:r w:rsidRPr="0041183E">
        <w:rPr>
          <w:rFonts w:ascii="Times New Roman" w:hAnsi="Times New Roman" w:cs="Times New Roman"/>
          <w:sz w:val="24"/>
          <w:szCs w:val="24"/>
        </w:rPr>
        <w:t xml:space="preserve">. «Безопасность на улицах и дорогах». </w:t>
      </w:r>
      <w:proofErr w:type="spellStart"/>
      <w:r w:rsidRPr="0041183E">
        <w:rPr>
          <w:rFonts w:ascii="Times New Roman" w:hAnsi="Times New Roman" w:cs="Times New Roman"/>
          <w:sz w:val="24"/>
          <w:szCs w:val="24"/>
        </w:rPr>
        <w:t>Н.Н.Авдеева</w:t>
      </w:r>
      <w:proofErr w:type="spellEnd"/>
      <w:r w:rsidRPr="004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83E">
        <w:rPr>
          <w:rFonts w:ascii="Times New Roman" w:hAnsi="Times New Roman" w:cs="Times New Roman"/>
          <w:sz w:val="24"/>
          <w:szCs w:val="24"/>
        </w:rPr>
        <w:t>О.Л.Князева</w:t>
      </w:r>
      <w:proofErr w:type="spellEnd"/>
      <w:r w:rsidRPr="004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83E">
        <w:rPr>
          <w:rFonts w:ascii="Times New Roman" w:hAnsi="Times New Roman" w:cs="Times New Roman"/>
          <w:sz w:val="24"/>
          <w:szCs w:val="24"/>
        </w:rPr>
        <w:t>Р.Б.Стряпкина</w:t>
      </w:r>
      <w:proofErr w:type="spellEnd"/>
      <w:r w:rsidRPr="0041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83E">
        <w:rPr>
          <w:rFonts w:ascii="Times New Roman" w:hAnsi="Times New Roman" w:cs="Times New Roman"/>
          <w:sz w:val="24"/>
          <w:szCs w:val="24"/>
        </w:rPr>
        <w:t>М.Д.Маханева</w:t>
      </w:r>
      <w:proofErr w:type="spellEnd"/>
      <w:r w:rsidRPr="0041183E">
        <w:rPr>
          <w:rFonts w:ascii="Times New Roman" w:hAnsi="Times New Roman" w:cs="Times New Roman"/>
          <w:sz w:val="24"/>
          <w:szCs w:val="24"/>
        </w:rPr>
        <w:t xml:space="preserve">. Дети и дорожное движение (методические рекомендации). </w:t>
      </w:r>
      <w:proofErr w:type="spellStart"/>
      <w:r w:rsidRPr="0041183E">
        <w:rPr>
          <w:rFonts w:ascii="Times New Roman" w:hAnsi="Times New Roman" w:cs="Times New Roman"/>
          <w:sz w:val="24"/>
          <w:szCs w:val="24"/>
        </w:rPr>
        <w:t>Р.П.Бабина</w:t>
      </w:r>
      <w:proofErr w:type="spellEnd"/>
      <w:r w:rsidRPr="0041183E">
        <w:rPr>
          <w:rFonts w:ascii="Times New Roman" w:hAnsi="Times New Roman" w:cs="Times New Roman"/>
          <w:sz w:val="24"/>
          <w:szCs w:val="24"/>
        </w:rPr>
        <w:t xml:space="preserve">. Правила дорожного движения. – М., НИП 1993. «Советы дяди Степы». «Азбука дорожной безопасности».1-4 класс, </w:t>
      </w:r>
      <w:proofErr w:type="spellStart"/>
      <w:r w:rsidRPr="0041183E">
        <w:rPr>
          <w:rFonts w:ascii="Times New Roman" w:hAnsi="Times New Roman" w:cs="Times New Roman"/>
          <w:sz w:val="24"/>
          <w:szCs w:val="24"/>
        </w:rPr>
        <w:t>Р.П.Бабина</w:t>
      </w:r>
      <w:proofErr w:type="spellEnd"/>
      <w:r w:rsidRPr="0041183E">
        <w:rPr>
          <w:rFonts w:ascii="Times New Roman" w:hAnsi="Times New Roman" w:cs="Times New Roman"/>
          <w:sz w:val="24"/>
          <w:szCs w:val="24"/>
        </w:rPr>
        <w:t>. Энциклопедия «Все обо всем». Филенко М. Н. Школьникам о правилах дорожного движения. М: Просвещение,1985 .</w:t>
      </w:r>
    </w:p>
    <w:sectPr w:rsidR="00457BA6" w:rsidRPr="0041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0D84"/>
    <w:multiLevelType w:val="hybridMultilevel"/>
    <w:tmpl w:val="E51AA48A"/>
    <w:lvl w:ilvl="0" w:tplc="DB0037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A1FFA"/>
    <w:multiLevelType w:val="hybridMultilevel"/>
    <w:tmpl w:val="40BCDE32"/>
    <w:lvl w:ilvl="0" w:tplc="94AC0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A2A0A"/>
    <w:multiLevelType w:val="hybridMultilevel"/>
    <w:tmpl w:val="DF346D70"/>
    <w:lvl w:ilvl="0" w:tplc="0046C3E0">
      <w:start w:val="1"/>
      <w:numFmt w:val="upperRoman"/>
      <w:lvlText w:val="%1."/>
      <w:lvlJc w:val="left"/>
      <w:pPr>
        <w:ind w:left="1287" w:hanging="72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060263"/>
    <w:multiLevelType w:val="hybridMultilevel"/>
    <w:tmpl w:val="DA962976"/>
    <w:lvl w:ilvl="0" w:tplc="F132D020">
      <w:start w:val="10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52"/>
    <w:rsid w:val="00003D5A"/>
    <w:rsid w:val="000127CE"/>
    <w:rsid w:val="00045F57"/>
    <w:rsid w:val="00190C55"/>
    <w:rsid w:val="001B148E"/>
    <w:rsid w:val="001B7A4C"/>
    <w:rsid w:val="001E0E0E"/>
    <w:rsid w:val="001F7076"/>
    <w:rsid w:val="00203B49"/>
    <w:rsid w:val="00205C08"/>
    <w:rsid w:val="00220B0F"/>
    <w:rsid w:val="002A4763"/>
    <w:rsid w:val="002F1C63"/>
    <w:rsid w:val="003244F0"/>
    <w:rsid w:val="00360148"/>
    <w:rsid w:val="00380E89"/>
    <w:rsid w:val="0040167E"/>
    <w:rsid w:val="0041183E"/>
    <w:rsid w:val="004264E4"/>
    <w:rsid w:val="00457BA6"/>
    <w:rsid w:val="0049162D"/>
    <w:rsid w:val="00493319"/>
    <w:rsid w:val="004E6AB2"/>
    <w:rsid w:val="005C3543"/>
    <w:rsid w:val="006068FA"/>
    <w:rsid w:val="00631BC8"/>
    <w:rsid w:val="00637F59"/>
    <w:rsid w:val="00694071"/>
    <w:rsid w:val="006D07BD"/>
    <w:rsid w:val="006D253F"/>
    <w:rsid w:val="006E6A52"/>
    <w:rsid w:val="006F0207"/>
    <w:rsid w:val="006F3165"/>
    <w:rsid w:val="007203F8"/>
    <w:rsid w:val="0074246A"/>
    <w:rsid w:val="007B1EE1"/>
    <w:rsid w:val="007B718F"/>
    <w:rsid w:val="007C668A"/>
    <w:rsid w:val="00825D59"/>
    <w:rsid w:val="008A3F55"/>
    <w:rsid w:val="008C140F"/>
    <w:rsid w:val="00952DA4"/>
    <w:rsid w:val="009B2A1C"/>
    <w:rsid w:val="009D274D"/>
    <w:rsid w:val="00A2321D"/>
    <w:rsid w:val="00A50520"/>
    <w:rsid w:val="00B04DB3"/>
    <w:rsid w:val="00B21287"/>
    <w:rsid w:val="00B402CB"/>
    <w:rsid w:val="00B4631B"/>
    <w:rsid w:val="00BD4B62"/>
    <w:rsid w:val="00C53EDC"/>
    <w:rsid w:val="00C617DD"/>
    <w:rsid w:val="00CB446B"/>
    <w:rsid w:val="00D2794B"/>
    <w:rsid w:val="00D30BCC"/>
    <w:rsid w:val="00D41308"/>
    <w:rsid w:val="00D62F66"/>
    <w:rsid w:val="00D72054"/>
    <w:rsid w:val="00D925B4"/>
    <w:rsid w:val="00DA249F"/>
    <w:rsid w:val="00DF7029"/>
    <w:rsid w:val="00E0207C"/>
    <w:rsid w:val="00E9563E"/>
    <w:rsid w:val="00E975DD"/>
    <w:rsid w:val="00F348C0"/>
    <w:rsid w:val="00F37D5D"/>
    <w:rsid w:val="00F66793"/>
    <w:rsid w:val="00FC72E2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9C2D"/>
  <w15:docId w15:val="{2012CCC4-D404-436E-BFEE-7829A93F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FBDF-9AC0-494B-93EA-E46378EB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ОГЭ</cp:lastModifiedBy>
  <cp:revision>66</cp:revision>
  <cp:lastPrinted>2022-09-16T11:03:00Z</cp:lastPrinted>
  <dcterms:created xsi:type="dcterms:W3CDTF">2019-11-14T19:26:00Z</dcterms:created>
  <dcterms:modified xsi:type="dcterms:W3CDTF">2023-09-18T06:33:00Z</dcterms:modified>
</cp:coreProperties>
</file>